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B5" w:rsidRPr="0011087F" w:rsidRDefault="007E05B5" w:rsidP="007E05B5">
      <w:pPr>
        <w:pStyle w:val="a4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Приложение 2</w:t>
      </w:r>
    </w:p>
    <w:p w:rsidR="007E05B5" w:rsidRPr="0011087F" w:rsidRDefault="007E05B5" w:rsidP="007E05B5">
      <w:pPr>
        <w:pStyle w:val="a4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</w:t>
      </w: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>приказ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у</w:t>
      </w: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контрольно-счетной</w:t>
      </w:r>
    </w:p>
    <w:p w:rsidR="007E05B5" w:rsidRPr="0011087F" w:rsidRDefault="007E05B5" w:rsidP="007E05B5">
      <w:pPr>
        <w:pStyle w:val="a4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>палаты Нижегородской области</w:t>
      </w:r>
    </w:p>
    <w:p w:rsidR="007E05B5" w:rsidRDefault="007E05B5" w:rsidP="007E05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108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11087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7E05B5" w:rsidRDefault="007E05B5" w:rsidP="007E05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5B5" w:rsidRPr="003B3AFE" w:rsidRDefault="007E05B5" w:rsidP="007E05B5">
      <w:pPr>
        <w:ind w:left="5103"/>
        <w:jc w:val="right"/>
        <w:rPr>
          <w:b/>
          <w:bCs/>
        </w:rPr>
      </w:pPr>
    </w:p>
    <w:p w:rsidR="007E05B5" w:rsidRDefault="007E05B5" w:rsidP="007E0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7E05B5" w:rsidRPr="00363E99" w:rsidRDefault="007E05B5" w:rsidP="007E0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государственному гражданскому служащему контрольно-счетной палаты Нижегородской области по типовым ситуациям</w:t>
      </w:r>
      <w:r w:rsidRPr="00363E99">
        <w:rPr>
          <w:b/>
          <w:bCs/>
          <w:sz w:val="28"/>
          <w:szCs w:val="28"/>
        </w:rPr>
        <w:t xml:space="preserve"> конфликта интересов на государственной служб</w:t>
      </w:r>
      <w:r>
        <w:rPr>
          <w:b/>
          <w:bCs/>
          <w:sz w:val="28"/>
          <w:szCs w:val="28"/>
        </w:rPr>
        <w:t>е Нижегородской области и порядку их урегулирования</w:t>
      </w:r>
      <w:r w:rsidRPr="00363E99">
        <w:rPr>
          <w:b/>
          <w:bCs/>
          <w:sz w:val="28"/>
          <w:szCs w:val="28"/>
        </w:rPr>
        <w:t xml:space="preserve"> </w:t>
      </w:r>
    </w:p>
    <w:p w:rsidR="007E05B5" w:rsidRPr="00363E99" w:rsidRDefault="007E05B5" w:rsidP="007E05B5">
      <w:pPr>
        <w:jc w:val="both"/>
        <w:rPr>
          <w:b/>
          <w:bCs/>
          <w:sz w:val="28"/>
          <w:szCs w:val="28"/>
        </w:rPr>
      </w:pP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Памятка подготовлена на основе обзора типовых ситуаций конфликта интересов на государственной службе и порядка их урегулирования, разработанного Министерством труда и социальной защиты Российской Федерации, в целях обеспечения соблюдения государственными гражданскими служащими, замещающими должности государственной гражданской службы в контрольно-счетной палате Нижегородской области (далее – гражданские служащие, контрольно-счетная палата), требований о предотвращении и (или) об урегулировании конфликта интересов, установленных законодательством Российской Федерации.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 xml:space="preserve">Согласно части 1 статьи 19 Федерального закона от </w:t>
      </w:r>
      <w:r>
        <w:rPr>
          <w:sz w:val="28"/>
          <w:szCs w:val="28"/>
        </w:rPr>
        <w:t xml:space="preserve">                         </w:t>
      </w:r>
      <w:r w:rsidRPr="00363E99">
        <w:rPr>
          <w:sz w:val="28"/>
          <w:szCs w:val="28"/>
        </w:rPr>
        <w:t>27 июля 2004 г. № 79-ФЗ «О государственной гражданской службе Российской Федерации» (далее – Федеральный закон № 79-ФЗ) конфликт интересов представляет собой ситуацию, при которой личная заинтересованность гражданского</w:t>
      </w:r>
      <w:r>
        <w:rPr>
          <w:sz w:val="28"/>
          <w:szCs w:val="28"/>
        </w:rPr>
        <w:t xml:space="preserve"> служащего </w:t>
      </w:r>
      <w:r w:rsidRPr="00363E99">
        <w:rPr>
          <w:sz w:val="28"/>
          <w:szCs w:val="28"/>
        </w:rPr>
        <w:t>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7E05B5" w:rsidRPr="00363E99" w:rsidRDefault="007E05B5" w:rsidP="007E05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3E99">
        <w:rPr>
          <w:sz w:val="28"/>
          <w:szCs w:val="28"/>
        </w:rPr>
        <w:t>В соответствии с частью 1 статьи 10 Федерального закона от 25 декабря 2008</w:t>
      </w:r>
      <w:r w:rsidRPr="00363E99">
        <w:rPr>
          <w:sz w:val="28"/>
          <w:szCs w:val="28"/>
          <w:lang w:val="en-US"/>
        </w:rPr>
        <w:t> </w:t>
      </w:r>
      <w:r w:rsidRPr="00363E99">
        <w:rPr>
          <w:sz w:val="28"/>
          <w:szCs w:val="28"/>
        </w:rPr>
        <w:t>г. №</w:t>
      </w:r>
      <w:r w:rsidRPr="00363E99">
        <w:rPr>
          <w:sz w:val="28"/>
          <w:szCs w:val="28"/>
          <w:lang w:val="en-US"/>
        </w:rPr>
        <w:t> </w:t>
      </w:r>
      <w:r w:rsidRPr="00363E99">
        <w:rPr>
          <w:sz w:val="28"/>
          <w:szCs w:val="28"/>
        </w:rPr>
        <w:t>273-ФЗ «О противодействии коррупции» (далее – Федеральный закон № 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lastRenderedPageBreak/>
        <w:t>При этом в соот</w:t>
      </w:r>
      <w:r>
        <w:rPr>
          <w:sz w:val="28"/>
          <w:szCs w:val="28"/>
        </w:rPr>
        <w:t>ветствии с частью 3</w:t>
      </w:r>
      <w:r w:rsidRPr="00363E9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19 Федерального закона  </w:t>
      </w:r>
      <w:r>
        <w:rPr>
          <w:sz w:val="28"/>
          <w:szCs w:val="28"/>
        </w:rPr>
        <w:br/>
        <w:t xml:space="preserve">№ 79-ФЗ </w:t>
      </w:r>
      <w:r w:rsidRPr="00363E99">
        <w:rPr>
          <w:sz w:val="28"/>
          <w:szCs w:val="28"/>
        </w:rPr>
        <w:t>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 № 79-ФЗ</w:t>
      </w:r>
      <w:r w:rsidRPr="00363E99">
        <w:rPr>
          <w:sz w:val="28"/>
          <w:szCs w:val="28"/>
          <w:vertAlign w:val="superscript"/>
        </w:rPr>
        <w:footnoteReference w:id="1"/>
      </w:r>
      <w:r w:rsidRPr="00363E99">
        <w:rPr>
          <w:sz w:val="28"/>
          <w:szCs w:val="28"/>
        </w:rPr>
        <w:t>, а также для граждан или организаций, с которыми гражданский служащий связан финансовыми или иными обязательствами.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</w:t>
      </w:r>
      <w:r w:rsidRPr="00363E99">
        <w:rPr>
          <w:sz w:val="28"/>
          <w:szCs w:val="28"/>
        </w:rPr>
        <w:t>, что личная заи</w:t>
      </w:r>
      <w:r>
        <w:rPr>
          <w:sz w:val="28"/>
          <w:szCs w:val="28"/>
        </w:rPr>
        <w:t>нтересованность гражданского</w:t>
      </w:r>
      <w:r w:rsidRPr="00363E99">
        <w:rPr>
          <w:sz w:val="28"/>
          <w:szCs w:val="28"/>
        </w:rPr>
        <w:t xml:space="preserve"> служащего может возникать и в тех случаях, когда выгоду получают или могут получить иные лица, н</w:t>
      </w:r>
      <w:r>
        <w:rPr>
          <w:sz w:val="28"/>
          <w:szCs w:val="28"/>
        </w:rPr>
        <w:t>апример, друзья гражданского</w:t>
      </w:r>
      <w:r w:rsidRPr="00363E99">
        <w:rPr>
          <w:sz w:val="28"/>
          <w:szCs w:val="28"/>
        </w:rPr>
        <w:t xml:space="preserve"> служащего, </w:t>
      </w:r>
      <w:r>
        <w:rPr>
          <w:sz w:val="28"/>
          <w:szCs w:val="28"/>
        </w:rPr>
        <w:t>его родственников,  в настоящей Памятке</w:t>
      </w:r>
      <w:r w:rsidRPr="00363E99">
        <w:rPr>
          <w:sz w:val="28"/>
          <w:szCs w:val="28"/>
        </w:rPr>
        <w:t xml:space="preserve"> для определения круга лиц, с выгодой которых может быть связана личная заи</w:t>
      </w:r>
      <w:r>
        <w:rPr>
          <w:sz w:val="28"/>
          <w:szCs w:val="28"/>
        </w:rPr>
        <w:t>нтересованность гражданского</w:t>
      </w:r>
      <w:r w:rsidRPr="00363E99">
        <w:rPr>
          <w:sz w:val="28"/>
          <w:szCs w:val="28"/>
        </w:rPr>
        <w:t xml:space="preserve"> служащего, испо</w:t>
      </w:r>
      <w:r>
        <w:rPr>
          <w:sz w:val="28"/>
          <w:szCs w:val="28"/>
        </w:rPr>
        <w:t>льзуется термин «родственники и (</w:t>
      </w:r>
      <w:r w:rsidRPr="00363E9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sz w:val="28"/>
          <w:szCs w:val="28"/>
        </w:rPr>
        <w:t xml:space="preserve"> иные лица, с которыми связана личная заи</w:t>
      </w:r>
      <w:r>
        <w:rPr>
          <w:sz w:val="28"/>
          <w:szCs w:val="28"/>
        </w:rPr>
        <w:t>нтересованность гражданского</w:t>
      </w:r>
      <w:r w:rsidRPr="00363E99">
        <w:rPr>
          <w:sz w:val="28"/>
          <w:szCs w:val="28"/>
        </w:rPr>
        <w:t xml:space="preserve"> служащего».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</w:t>
      </w:r>
      <w:r w:rsidRPr="00363E99">
        <w:rPr>
          <w:sz w:val="28"/>
          <w:szCs w:val="28"/>
        </w:rPr>
        <w:t xml:space="preserve">од </w:t>
      </w:r>
      <w:r>
        <w:rPr>
          <w:sz w:val="28"/>
          <w:szCs w:val="28"/>
        </w:rPr>
        <w:t>определение</w:t>
      </w:r>
      <w:r w:rsidRPr="00363E99">
        <w:rPr>
          <w:sz w:val="28"/>
          <w:szCs w:val="28"/>
        </w:rPr>
        <w:t xml:space="preserve"> конфликта интересов по</w:t>
      </w:r>
      <w:r>
        <w:rPr>
          <w:sz w:val="28"/>
          <w:szCs w:val="28"/>
        </w:rPr>
        <w:t>д</w:t>
      </w:r>
      <w:r w:rsidRPr="00363E99">
        <w:rPr>
          <w:sz w:val="28"/>
          <w:szCs w:val="28"/>
        </w:rPr>
        <w:t>падает множество конкретных сит</w:t>
      </w:r>
      <w:r>
        <w:rPr>
          <w:sz w:val="28"/>
          <w:szCs w:val="28"/>
        </w:rPr>
        <w:t>уаций, в которых гражданский</w:t>
      </w:r>
      <w:r w:rsidRPr="00363E99">
        <w:rPr>
          <w:sz w:val="28"/>
          <w:szCs w:val="28"/>
        </w:rPr>
        <w:t xml:space="preserve"> служащий может оказаться в процессе испол</w:t>
      </w:r>
      <w:r>
        <w:rPr>
          <w:sz w:val="28"/>
          <w:szCs w:val="28"/>
        </w:rPr>
        <w:t>нения должностных обязанностей, составить исчерпывающий перечень таких ситуаций не представляется возможным. В этой связи можно выделить</w:t>
      </w:r>
      <w:r w:rsidRPr="00363E99">
        <w:rPr>
          <w:sz w:val="28"/>
          <w:szCs w:val="28"/>
        </w:rPr>
        <w:t xml:space="preserve"> ряд ключевых «областей регулирования», в которых возникновение конфликта интересов является наиболее вероятным: </w:t>
      </w:r>
    </w:p>
    <w:p w:rsidR="007E05B5" w:rsidRDefault="007E05B5" w:rsidP="007E05B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выполнение отдельных функций государственного управле</w:t>
      </w:r>
      <w:r>
        <w:rPr>
          <w:sz w:val="28"/>
          <w:szCs w:val="28"/>
        </w:rPr>
        <w:t>ния в отношении родственников и (</w:t>
      </w:r>
      <w:r w:rsidRPr="00363E9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sz w:val="28"/>
          <w:szCs w:val="28"/>
        </w:rPr>
        <w:t xml:space="preserve"> иных лиц, с которыми связана личная заи</w:t>
      </w:r>
      <w:r>
        <w:rPr>
          <w:sz w:val="28"/>
          <w:szCs w:val="28"/>
        </w:rPr>
        <w:t>нтересованность гражданского</w:t>
      </w:r>
      <w:r w:rsidRPr="00363E99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;</w:t>
      </w:r>
    </w:p>
    <w:p w:rsidR="007E05B5" w:rsidRDefault="007E05B5" w:rsidP="007E05B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363E99">
        <w:rPr>
          <w:sz w:val="28"/>
          <w:szCs w:val="28"/>
        </w:rPr>
        <w:t>отдельных функций государственного управления</w:t>
      </w:r>
      <w:r w:rsidRPr="00B72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организации, </w:t>
      </w:r>
      <w:r w:rsidRPr="00812A34">
        <w:rPr>
          <w:sz w:val="28"/>
          <w:szCs w:val="28"/>
        </w:rPr>
        <w:t xml:space="preserve">руководителями или сотрудниками которой являются родственники гражданского служащего </w:t>
      </w:r>
      <w:r>
        <w:rPr>
          <w:sz w:val="28"/>
          <w:szCs w:val="28"/>
        </w:rPr>
        <w:t>и (</w:t>
      </w:r>
      <w:r w:rsidRPr="00812A34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12A34">
        <w:rPr>
          <w:sz w:val="28"/>
          <w:szCs w:val="28"/>
        </w:rPr>
        <w:t xml:space="preserve"> иные лица, с которыми связана личная заинтересованность гражданского служащего</w:t>
      </w:r>
      <w:r w:rsidRPr="00363E99">
        <w:rPr>
          <w:sz w:val="28"/>
          <w:szCs w:val="28"/>
        </w:rPr>
        <w:t>;</w:t>
      </w:r>
    </w:p>
    <w:p w:rsidR="007E05B5" w:rsidRDefault="007E05B5" w:rsidP="007E05B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выполнение иной оплачиваемой работы</w:t>
      </w:r>
      <w:r>
        <w:rPr>
          <w:sz w:val="28"/>
          <w:szCs w:val="28"/>
        </w:rPr>
        <w:t>;</w:t>
      </w:r>
    </w:p>
    <w:p w:rsidR="007E05B5" w:rsidRPr="00363E99" w:rsidRDefault="007E05B5" w:rsidP="007E05B5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 xml:space="preserve">владение ценными бумагами, банковскими вкладами; </w:t>
      </w:r>
    </w:p>
    <w:p w:rsidR="007E05B5" w:rsidRPr="00363E99" w:rsidRDefault="007E05B5" w:rsidP="007E05B5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получение подарков и услуг;</w:t>
      </w:r>
    </w:p>
    <w:p w:rsidR="007E05B5" w:rsidRPr="00363E99" w:rsidRDefault="007E05B5" w:rsidP="007E05B5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имущественные обязательства и судебные разбирательства;</w:t>
      </w:r>
    </w:p>
    <w:p w:rsidR="007E05B5" w:rsidRPr="00363E99" w:rsidRDefault="007E05B5" w:rsidP="007E05B5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взаимодействие с бывшим работодателем и трудоустройство после увольнения с государственной службы;</w:t>
      </w:r>
    </w:p>
    <w:p w:rsidR="007E05B5" w:rsidRPr="00363E99" w:rsidRDefault="007E05B5" w:rsidP="007E05B5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 xml:space="preserve">явное нарушение установленных </w:t>
      </w:r>
      <w:r>
        <w:rPr>
          <w:sz w:val="28"/>
          <w:szCs w:val="28"/>
        </w:rPr>
        <w:t xml:space="preserve">основных обязанностей и </w:t>
      </w:r>
      <w:r w:rsidRPr="00363E99">
        <w:rPr>
          <w:sz w:val="28"/>
          <w:szCs w:val="28"/>
        </w:rPr>
        <w:t>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7E05B5" w:rsidRPr="00363E99" w:rsidRDefault="007E05B5" w:rsidP="007E05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3E99">
        <w:rPr>
          <w:sz w:val="28"/>
          <w:szCs w:val="28"/>
        </w:rPr>
        <w:t>Частью 4 статьи 1 Федерального за</w:t>
      </w:r>
      <w:r>
        <w:rPr>
          <w:sz w:val="28"/>
          <w:szCs w:val="28"/>
        </w:rPr>
        <w:t xml:space="preserve">кона № 273-ФЗ установлено, что </w:t>
      </w:r>
      <w:r w:rsidRPr="00363E99">
        <w:rPr>
          <w:sz w:val="28"/>
          <w:szCs w:val="28"/>
        </w:rPr>
        <w:t xml:space="preserve">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</w:t>
      </w:r>
      <w:r w:rsidRPr="00363E99">
        <w:rPr>
          <w:sz w:val="28"/>
          <w:szCs w:val="28"/>
        </w:rPr>
        <w:lastRenderedPageBreak/>
        <w:t>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7E05B5" w:rsidRDefault="007E05B5" w:rsidP="007E05B5">
      <w:pPr>
        <w:tabs>
          <w:tab w:val="left" w:pos="0"/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настоящей Памятке к функциям</w:t>
      </w:r>
      <w:r w:rsidRPr="00363E99">
        <w:rPr>
          <w:sz w:val="28"/>
          <w:szCs w:val="28"/>
        </w:rPr>
        <w:t xml:space="preserve"> государственного управления</w:t>
      </w:r>
      <w:r>
        <w:rPr>
          <w:sz w:val="28"/>
          <w:szCs w:val="28"/>
        </w:rPr>
        <w:t xml:space="preserve"> можно отнести:</w:t>
      </w:r>
    </w:p>
    <w:p w:rsidR="007E05B5" w:rsidRPr="004E7A81" w:rsidRDefault="007E05B5" w:rsidP="007E05B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363E99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ение функций внешнего государственного финансового </w:t>
      </w:r>
      <w:r w:rsidRPr="00363E99">
        <w:rPr>
          <w:sz w:val="28"/>
          <w:szCs w:val="28"/>
        </w:rPr>
        <w:t>контроля</w:t>
      </w:r>
      <w:r w:rsidRPr="004E7A81">
        <w:rPr>
          <w:rFonts w:eastAsiaTheme="minorHAnsi"/>
          <w:bCs/>
          <w:sz w:val="28"/>
          <w:szCs w:val="28"/>
        </w:rPr>
        <w:t>;</w:t>
      </w:r>
    </w:p>
    <w:p w:rsidR="007E05B5" w:rsidRPr="008472FD" w:rsidRDefault="007E05B5" w:rsidP="007E05B5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закупок товаров, работ и услуг  для</w:t>
      </w:r>
      <w:r w:rsidRPr="00882820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контрольно-счетной палаты Нижегородской области.</w:t>
      </w:r>
    </w:p>
    <w:p w:rsidR="007E05B5" w:rsidRPr="00703CDA" w:rsidRDefault="007E05B5" w:rsidP="007E05B5">
      <w:pPr>
        <w:spacing w:line="360" w:lineRule="atLeast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Необходимо помнить, что в соответствии с ч</w:t>
      </w:r>
      <w:r w:rsidRPr="00363E99">
        <w:rPr>
          <w:sz w:val="28"/>
          <w:szCs w:val="28"/>
        </w:rPr>
        <w:t>астью 2 статьи 11 Федерального закона №</w:t>
      </w:r>
      <w:r w:rsidRPr="00363E9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273-ФЗ и частью 3 статьи 19 Федерального закона </w:t>
      </w:r>
      <w:r>
        <w:rPr>
          <w:sz w:val="28"/>
          <w:szCs w:val="28"/>
        </w:rPr>
        <w:br/>
        <w:t>№ 79-ФЗ гражданский служащий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Pr="00363E99">
        <w:rPr>
          <w:sz w:val="28"/>
          <w:szCs w:val="28"/>
        </w:rPr>
        <w:t xml:space="preserve"> в письменной форме уведомить своего непосредственного </w:t>
      </w:r>
      <w:r>
        <w:rPr>
          <w:sz w:val="28"/>
          <w:szCs w:val="28"/>
        </w:rPr>
        <w:t>руководителя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представителя нанимателя</w:t>
      </w:r>
      <w:r w:rsidRPr="00363E99">
        <w:rPr>
          <w:sz w:val="28"/>
          <w:szCs w:val="28"/>
        </w:rPr>
        <w:t xml:space="preserve"> о возможности возникновения конфликта интересов. 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7E05B5" w:rsidRDefault="007E05B5" w:rsidP="007E05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частью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19 Федерального закона </w:t>
      </w:r>
      <w:r>
        <w:rPr>
          <w:sz w:val="28"/>
          <w:szCs w:val="28"/>
        </w:rPr>
        <w:br/>
        <w:t>№ 79-ФЗ п</w:t>
      </w:r>
      <w:r w:rsidRPr="00363E99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или служе</w:t>
      </w:r>
      <w:r>
        <w:rPr>
          <w:sz w:val="28"/>
          <w:szCs w:val="28"/>
        </w:rPr>
        <w:t>бного положения гражданского</w:t>
      </w:r>
      <w:r w:rsidRPr="00363E99">
        <w:rPr>
          <w:sz w:val="28"/>
          <w:szCs w:val="28"/>
        </w:rPr>
        <w:t xml:space="preserve">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</w:t>
      </w:r>
      <w:r>
        <w:rPr>
          <w:sz w:val="28"/>
          <w:szCs w:val="28"/>
        </w:rPr>
        <w:t>ричиной возникновения конфликта</w:t>
      </w:r>
      <w:r w:rsidRPr="00363E99">
        <w:rPr>
          <w:sz w:val="28"/>
          <w:szCs w:val="28"/>
        </w:rPr>
        <w:t xml:space="preserve"> интересов. </w:t>
      </w:r>
    </w:p>
    <w:p w:rsidR="007E05B5" w:rsidRDefault="007E05B5" w:rsidP="007E05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Следует помнить, что в соответствии с частью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19 Федерального закона № 79-ФЗ непринятие гражданским</w:t>
      </w:r>
      <w:r w:rsidRPr="00363E99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</w:t>
      </w:r>
      <w:r>
        <w:rPr>
          <w:sz w:val="28"/>
          <w:szCs w:val="28"/>
        </w:rPr>
        <w:t xml:space="preserve"> правонарушением, влекущим увольнение гражданского служащего с гражданской службы.</w:t>
      </w:r>
    </w:p>
    <w:p w:rsidR="007E05B5" w:rsidRPr="00624039" w:rsidRDefault="007E05B5" w:rsidP="007E05B5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7E05B5" w:rsidRDefault="007E05B5" w:rsidP="007E05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E05B5" w:rsidRDefault="007E05B5" w:rsidP="007E05B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5A05">
        <w:rPr>
          <w:b/>
          <w:sz w:val="28"/>
          <w:szCs w:val="28"/>
        </w:rPr>
        <w:t>Типовые ситуации конфликта интересов на государственной службе Российской Федерации и порядок их урегулирования</w:t>
      </w:r>
    </w:p>
    <w:p w:rsidR="007E05B5" w:rsidRPr="00985A05" w:rsidRDefault="007E05B5" w:rsidP="007E05B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E05B5" w:rsidRPr="008B350B" w:rsidRDefault="007E05B5" w:rsidP="007E05B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B350B">
        <w:rPr>
          <w:b/>
          <w:bCs/>
          <w:sz w:val="28"/>
          <w:szCs w:val="28"/>
        </w:rPr>
        <w:t>Конфликт интересов, связанный с выполнением отдельных функций государственного управле</w:t>
      </w:r>
      <w:r>
        <w:rPr>
          <w:b/>
          <w:bCs/>
          <w:sz w:val="28"/>
          <w:szCs w:val="28"/>
        </w:rPr>
        <w:t>ния в отношении родственников и (</w:t>
      </w:r>
      <w:r w:rsidRPr="008B350B">
        <w:rPr>
          <w:b/>
          <w:bCs/>
          <w:sz w:val="28"/>
          <w:szCs w:val="28"/>
        </w:rPr>
        <w:t>или</w:t>
      </w:r>
      <w:r>
        <w:rPr>
          <w:b/>
          <w:bCs/>
          <w:sz w:val="28"/>
          <w:szCs w:val="28"/>
        </w:rPr>
        <w:t>)</w:t>
      </w:r>
      <w:r w:rsidRPr="008B350B">
        <w:rPr>
          <w:b/>
          <w:bCs/>
          <w:sz w:val="28"/>
          <w:szCs w:val="28"/>
        </w:rPr>
        <w:t xml:space="preserve"> иных лиц, с которыми связана личная заинтересованность гражданского</w:t>
      </w:r>
      <w:r>
        <w:rPr>
          <w:b/>
          <w:bCs/>
          <w:sz w:val="28"/>
          <w:szCs w:val="28"/>
        </w:rPr>
        <w:t xml:space="preserve"> служащего</w:t>
      </w:r>
    </w:p>
    <w:p w:rsidR="007E05B5" w:rsidRPr="00363E99" w:rsidRDefault="007E05B5" w:rsidP="007E05B5">
      <w:pPr>
        <w:ind w:left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>Описание ситуации</w:t>
      </w:r>
    </w:p>
    <w:p w:rsidR="007E05B5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участвует в осуществлении отдельных функци</w:t>
      </w:r>
      <w:r>
        <w:rPr>
          <w:i/>
          <w:iCs/>
          <w:sz w:val="28"/>
          <w:szCs w:val="28"/>
        </w:rPr>
        <w:t>й государственного управления 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в принятии кадровых реш</w:t>
      </w:r>
      <w:r>
        <w:rPr>
          <w:i/>
          <w:iCs/>
          <w:sz w:val="28"/>
          <w:szCs w:val="28"/>
        </w:rPr>
        <w:t>ений в отношении родственников 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иных лиц, с которыми связана личная заи</w:t>
      </w:r>
      <w:r>
        <w:rPr>
          <w:i/>
          <w:iCs/>
          <w:sz w:val="28"/>
          <w:szCs w:val="28"/>
        </w:rPr>
        <w:t>нтересованность гражданского</w:t>
      </w:r>
      <w:r w:rsidRPr="00363E99">
        <w:rPr>
          <w:i/>
          <w:iCs/>
          <w:sz w:val="28"/>
          <w:szCs w:val="28"/>
        </w:rPr>
        <w:t xml:space="preserve"> служащего.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гражданским</w:t>
      </w:r>
      <w:r w:rsidRPr="00363E99">
        <w:rPr>
          <w:sz w:val="28"/>
          <w:szCs w:val="28"/>
        </w:rPr>
        <w:t xml:space="preserve"> служащим функций государственного управления или участие в принятии кадровых решений в отношении </w:t>
      </w:r>
      <w:r w:rsidRPr="00363E99">
        <w:rPr>
          <w:sz w:val="28"/>
          <w:szCs w:val="28"/>
        </w:rPr>
        <w:lastRenderedPageBreak/>
        <w:t xml:space="preserve">родственников </w:t>
      </w:r>
      <w:r>
        <w:rPr>
          <w:sz w:val="28"/>
          <w:szCs w:val="28"/>
        </w:rPr>
        <w:t>и (или) иных лиц</w:t>
      </w:r>
      <w:r w:rsidRPr="00363E99">
        <w:rPr>
          <w:sz w:val="28"/>
          <w:szCs w:val="28"/>
        </w:rPr>
        <w:t>, с которыми связана личная заинтересо</w:t>
      </w:r>
      <w:r>
        <w:rPr>
          <w:sz w:val="28"/>
          <w:szCs w:val="28"/>
        </w:rPr>
        <w:t>ванность гражданского</w:t>
      </w:r>
      <w:r w:rsidRPr="00363E99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,</w:t>
      </w:r>
      <w:r w:rsidRPr="00363E99">
        <w:rPr>
          <w:sz w:val="28"/>
          <w:szCs w:val="28"/>
        </w:rPr>
        <w:t xml:space="preserve"> является одной из наиболее явных ситуаций конфликта интересов. Существует множество разновидностей подобной ситуации, например: 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</w:t>
      </w:r>
      <w:r w:rsidRPr="00363E99">
        <w:rPr>
          <w:sz w:val="28"/>
          <w:szCs w:val="28"/>
        </w:rPr>
        <w:t xml:space="preserve"> служащий является членом конкурсной комиссии на замещение вакантной д</w:t>
      </w:r>
      <w:r>
        <w:rPr>
          <w:sz w:val="28"/>
          <w:szCs w:val="28"/>
        </w:rPr>
        <w:t>олжности гражданской службы в контрольно-счетной палате. При этом один</w:t>
      </w:r>
      <w:r w:rsidRPr="00363E99">
        <w:rPr>
          <w:sz w:val="28"/>
          <w:szCs w:val="28"/>
        </w:rPr>
        <w:t xml:space="preserve"> из кандидатов на вакантную должность </w:t>
      </w:r>
      <w:r>
        <w:rPr>
          <w:sz w:val="28"/>
          <w:szCs w:val="28"/>
        </w:rPr>
        <w:t xml:space="preserve">гражданской службы </w:t>
      </w:r>
      <w:r w:rsidRPr="00363E99">
        <w:rPr>
          <w:sz w:val="28"/>
          <w:szCs w:val="28"/>
        </w:rPr>
        <w:t>являе</w:t>
      </w:r>
      <w:r>
        <w:rPr>
          <w:sz w:val="28"/>
          <w:szCs w:val="28"/>
        </w:rPr>
        <w:t>тся родственником гражданского</w:t>
      </w:r>
      <w:r w:rsidRPr="00363E99">
        <w:rPr>
          <w:sz w:val="28"/>
          <w:szCs w:val="28"/>
        </w:rPr>
        <w:t xml:space="preserve"> служащего;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</w:t>
      </w:r>
      <w:r w:rsidRPr="00363E99">
        <w:rPr>
          <w:sz w:val="28"/>
          <w:szCs w:val="28"/>
        </w:rPr>
        <w:t xml:space="preserve"> служащий является членом аттестационной комиссии (комиссии по уре</w:t>
      </w:r>
      <w:r>
        <w:rPr>
          <w:sz w:val="28"/>
          <w:szCs w:val="28"/>
        </w:rPr>
        <w:t>гулированию конфликта интересов</w:t>
      </w:r>
      <w:r w:rsidRPr="00363E99">
        <w:rPr>
          <w:sz w:val="28"/>
          <w:szCs w:val="28"/>
        </w:rPr>
        <w:t>), которая прини</w:t>
      </w:r>
      <w:r>
        <w:rPr>
          <w:sz w:val="28"/>
          <w:szCs w:val="28"/>
        </w:rPr>
        <w:t>мает решение</w:t>
      </w:r>
      <w:r w:rsidRPr="00363E99">
        <w:rPr>
          <w:sz w:val="28"/>
          <w:szCs w:val="28"/>
        </w:rPr>
        <w:t xml:space="preserve"> в отношен</w:t>
      </w:r>
      <w:r>
        <w:rPr>
          <w:sz w:val="28"/>
          <w:szCs w:val="28"/>
        </w:rPr>
        <w:t>ии родственника гражданского</w:t>
      </w:r>
      <w:r w:rsidRPr="00363E99">
        <w:rPr>
          <w:sz w:val="28"/>
          <w:szCs w:val="28"/>
        </w:rPr>
        <w:t xml:space="preserve"> служащего.</w:t>
      </w:r>
    </w:p>
    <w:p w:rsidR="007E05B5" w:rsidRPr="000A4BD2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 xml:space="preserve">по </w:t>
      </w:r>
      <w:r w:rsidRPr="00363E99">
        <w:rPr>
          <w:b/>
          <w:bCs/>
          <w:sz w:val="28"/>
          <w:szCs w:val="28"/>
        </w:rPr>
        <w:t>пред</w:t>
      </w:r>
      <w:r>
        <w:rPr>
          <w:b/>
          <w:bCs/>
          <w:sz w:val="28"/>
          <w:szCs w:val="28"/>
        </w:rPr>
        <w:t>отвращению и урегулированию.</w:t>
      </w:r>
      <w:r>
        <w:rPr>
          <w:sz w:val="28"/>
          <w:szCs w:val="28"/>
        </w:rPr>
        <w:br/>
        <w:t xml:space="preserve">        Гражданский служащий уведомляет </w:t>
      </w:r>
      <w:r w:rsidRPr="00363E9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возникновении </w:t>
      </w:r>
      <w:r w:rsidRPr="00363E99">
        <w:rPr>
          <w:sz w:val="28"/>
          <w:szCs w:val="28"/>
        </w:rPr>
        <w:t xml:space="preserve">личной заинтересованности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>своего непосредственного руководителя.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урегулирования ситуации рекомендуется отстранить </w:t>
      </w:r>
      <w:bookmarkStart w:id="0" w:name="OLE_LINK2"/>
      <w:bookmarkStart w:id="1" w:name="OLE_LINK3"/>
      <w:r w:rsidRPr="00363E99">
        <w:rPr>
          <w:sz w:val="28"/>
          <w:szCs w:val="28"/>
        </w:rPr>
        <w:t>г</w:t>
      </w:r>
      <w:bookmarkEnd w:id="0"/>
      <w:bookmarkEnd w:id="1"/>
      <w:r>
        <w:rPr>
          <w:sz w:val="28"/>
          <w:szCs w:val="28"/>
        </w:rPr>
        <w:t xml:space="preserve">ражданского служащего </w:t>
      </w:r>
      <w:r w:rsidRPr="00363E99">
        <w:rPr>
          <w:sz w:val="28"/>
          <w:szCs w:val="28"/>
        </w:rPr>
        <w:t>от исполнения должностных обязанностей, предполагающих непосредственное вз</w:t>
      </w:r>
      <w:r>
        <w:rPr>
          <w:sz w:val="28"/>
          <w:szCs w:val="28"/>
        </w:rPr>
        <w:t>аимодействие с родственниками и (</w:t>
      </w:r>
      <w:r w:rsidRPr="00363E9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sz w:val="28"/>
          <w:szCs w:val="28"/>
        </w:rPr>
        <w:t xml:space="preserve"> иными лицами, с которыми связана </w:t>
      </w:r>
      <w:r>
        <w:rPr>
          <w:sz w:val="28"/>
          <w:szCs w:val="28"/>
        </w:rPr>
        <w:t xml:space="preserve">его </w:t>
      </w:r>
      <w:r w:rsidRPr="00363E99">
        <w:rPr>
          <w:sz w:val="28"/>
          <w:szCs w:val="28"/>
        </w:rPr>
        <w:t>личная заинтересован</w:t>
      </w:r>
      <w:r>
        <w:rPr>
          <w:sz w:val="28"/>
          <w:szCs w:val="28"/>
        </w:rPr>
        <w:t>ность (например, вывести гражданского служащего из состава конкурсной комиссии на замещение вакантной должности гражданской службы, если один из кандидатов на вакантную должность гражданской службы является его родственником).</w:t>
      </w:r>
    </w:p>
    <w:p w:rsidR="007E05B5" w:rsidRDefault="007E05B5" w:rsidP="007E05B5">
      <w:pPr>
        <w:pStyle w:val="a3"/>
        <w:tabs>
          <w:tab w:val="left" w:pos="360"/>
        </w:tabs>
        <w:ind w:left="0" w:firstLine="709"/>
        <w:jc w:val="both"/>
        <w:rPr>
          <w:b/>
          <w:bCs/>
          <w:sz w:val="28"/>
          <w:szCs w:val="28"/>
        </w:rPr>
      </w:pPr>
    </w:p>
    <w:p w:rsidR="007E05B5" w:rsidRPr="00121E87" w:rsidRDefault="007E05B5" w:rsidP="007E05B5">
      <w:pPr>
        <w:pStyle w:val="a3"/>
        <w:tabs>
          <w:tab w:val="left" w:pos="36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121E87">
        <w:rPr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 служащий, его родственники 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иные лица, с которыми </w:t>
      </w:r>
      <w:bookmarkStart w:id="2" w:name="OLE_LINK1"/>
      <w:bookmarkStart w:id="3" w:name="OLE_LINK4"/>
      <w:r w:rsidRPr="00363E99">
        <w:rPr>
          <w:i/>
          <w:iCs/>
          <w:sz w:val="28"/>
          <w:szCs w:val="28"/>
        </w:rPr>
        <w:t>связана личная заинтересованность</w:t>
      </w:r>
      <w:bookmarkEnd w:id="2"/>
      <w:bookmarkEnd w:id="3"/>
      <w:r>
        <w:rPr>
          <w:i/>
          <w:iCs/>
          <w:sz w:val="28"/>
          <w:szCs w:val="28"/>
        </w:rPr>
        <w:t xml:space="preserve"> гражданского служащего</w:t>
      </w:r>
      <w:r w:rsidRPr="00363E99">
        <w:rPr>
          <w:i/>
          <w:iCs/>
          <w:sz w:val="28"/>
          <w:szCs w:val="28"/>
        </w:rPr>
        <w:t xml:space="preserve">, выполняют или собираются выполнять оплачиваемую работу на условиях трудового </w:t>
      </w:r>
      <w:r>
        <w:rPr>
          <w:i/>
          <w:iCs/>
          <w:sz w:val="28"/>
          <w:szCs w:val="28"/>
        </w:rPr>
        <w:t xml:space="preserve">(гражданско-правового) </w:t>
      </w:r>
      <w:r w:rsidRPr="00363E99">
        <w:rPr>
          <w:i/>
          <w:iCs/>
          <w:sz w:val="28"/>
          <w:szCs w:val="28"/>
        </w:rPr>
        <w:t xml:space="preserve">договора или </w:t>
      </w:r>
      <w:r>
        <w:rPr>
          <w:i/>
          <w:iCs/>
          <w:sz w:val="28"/>
          <w:szCs w:val="28"/>
        </w:rPr>
        <w:t xml:space="preserve">служебного контракта </w:t>
      </w:r>
      <w:r w:rsidRPr="00363E99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(для)</w:t>
      </w:r>
      <w:r w:rsidRPr="00363E99">
        <w:rPr>
          <w:i/>
          <w:iCs/>
          <w:sz w:val="28"/>
          <w:szCs w:val="28"/>
        </w:rPr>
        <w:t xml:space="preserve"> организации, в о</w:t>
      </w:r>
      <w:r>
        <w:rPr>
          <w:i/>
          <w:iCs/>
          <w:sz w:val="28"/>
          <w:szCs w:val="28"/>
        </w:rPr>
        <w:t>тношении которой гражданский</w:t>
      </w:r>
      <w:r w:rsidRPr="00363E99">
        <w:rPr>
          <w:i/>
          <w:iCs/>
          <w:sz w:val="28"/>
          <w:szCs w:val="28"/>
        </w:rPr>
        <w:t xml:space="preserve"> служащий осуществляет отдельные функции государственного управления.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В соответствии с частью 2 статьи 14 Федерального закона № 79-ФЗ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При этом ситуация, при которой гражданский служащий получает или собирается получить матер</w:t>
      </w:r>
      <w:r>
        <w:rPr>
          <w:sz w:val="28"/>
          <w:szCs w:val="28"/>
        </w:rPr>
        <w:t xml:space="preserve">иальную выгоду от организации, </w:t>
      </w:r>
      <w:r w:rsidRPr="00363E99">
        <w:rPr>
          <w:sz w:val="28"/>
          <w:szCs w:val="28"/>
        </w:rPr>
        <w:t>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7E05B5" w:rsidRPr="00363E99" w:rsidRDefault="007E05B5" w:rsidP="007E05B5">
      <w:pPr>
        <w:widowControl w:val="0"/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Уведомительный пор</w:t>
      </w:r>
      <w:r>
        <w:rPr>
          <w:sz w:val="28"/>
          <w:szCs w:val="28"/>
        </w:rPr>
        <w:t>ядок направления гражданским</w:t>
      </w:r>
      <w:r w:rsidRPr="00363E99">
        <w:rPr>
          <w:sz w:val="28"/>
          <w:szCs w:val="28"/>
        </w:rPr>
        <w:t xml:space="preserve"> служащим </w:t>
      </w:r>
      <w:r w:rsidRPr="00363E99">
        <w:rPr>
          <w:sz w:val="28"/>
          <w:szCs w:val="28"/>
        </w:rPr>
        <w:lastRenderedPageBreak/>
        <w:t xml:space="preserve">представителю нанимателя информации о намерении осуществлять иную оплачиваемую работу не требует получения согласия представителя нанимателя. </w:t>
      </w:r>
      <w:r>
        <w:rPr>
          <w:sz w:val="28"/>
          <w:szCs w:val="28"/>
        </w:rPr>
        <w:t>Вместе с тем</w:t>
      </w:r>
      <w:r w:rsidRPr="00363E99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возникновения у гражданского</w:t>
      </w:r>
      <w:r w:rsidRPr="00363E99">
        <w:rPr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 xml:space="preserve">он </w:t>
      </w:r>
      <w:r w:rsidRPr="00363E99">
        <w:rPr>
          <w:sz w:val="28"/>
          <w:szCs w:val="28"/>
        </w:rPr>
        <w:t xml:space="preserve">обязан проинформировать об этом </w:t>
      </w:r>
      <w:r>
        <w:rPr>
          <w:sz w:val="28"/>
          <w:szCs w:val="28"/>
        </w:rPr>
        <w:t xml:space="preserve">председателя контрольно-счетной палаты Нижегородской области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>своего непосредственного руководителя</w:t>
      </w:r>
      <w:r w:rsidRPr="00363E99">
        <w:rPr>
          <w:sz w:val="28"/>
          <w:szCs w:val="28"/>
        </w:rPr>
        <w:t xml:space="preserve">. 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 xml:space="preserve">по </w:t>
      </w:r>
      <w:r w:rsidRPr="00363E99">
        <w:rPr>
          <w:b/>
          <w:bCs/>
          <w:sz w:val="28"/>
          <w:szCs w:val="28"/>
        </w:rPr>
        <w:t>предотв</w:t>
      </w:r>
      <w:r>
        <w:rPr>
          <w:b/>
          <w:bCs/>
          <w:sz w:val="28"/>
          <w:szCs w:val="28"/>
        </w:rPr>
        <w:t>ращению и урегулированию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При наличии конфликта интересов или возможности ег</w:t>
      </w:r>
      <w:r>
        <w:rPr>
          <w:sz w:val="28"/>
          <w:szCs w:val="28"/>
        </w:rPr>
        <w:t>о возникновения гражданскому</w:t>
      </w:r>
      <w:r w:rsidRPr="00363E99">
        <w:rPr>
          <w:sz w:val="28"/>
          <w:szCs w:val="28"/>
        </w:rPr>
        <w:t xml:space="preserve"> служащему рекомендуется отказаться от предложений о выполнении иной оплачиваемой работы в </w:t>
      </w:r>
      <w:r>
        <w:rPr>
          <w:sz w:val="28"/>
          <w:szCs w:val="28"/>
        </w:rPr>
        <w:t xml:space="preserve">(для) </w:t>
      </w:r>
      <w:r w:rsidRPr="00363E99">
        <w:rPr>
          <w:sz w:val="28"/>
          <w:szCs w:val="28"/>
        </w:rPr>
        <w:t xml:space="preserve">организации, в отношении которой </w:t>
      </w:r>
      <w:r>
        <w:rPr>
          <w:sz w:val="28"/>
          <w:szCs w:val="28"/>
        </w:rPr>
        <w:t xml:space="preserve">он </w:t>
      </w:r>
      <w:r w:rsidRPr="00363E99">
        <w:rPr>
          <w:sz w:val="28"/>
          <w:szCs w:val="28"/>
        </w:rPr>
        <w:t>осуществляет отдельные функции государственного управления.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</w:t>
      </w:r>
      <w:r>
        <w:rPr>
          <w:sz w:val="28"/>
          <w:szCs w:val="28"/>
        </w:rPr>
        <w:t>ении организации гражданский</w:t>
      </w:r>
      <w:r w:rsidRPr="00363E99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>, его родственники и (или) иные лица, с которыми связана личная заинтересованность гражданского служащего,</w:t>
      </w:r>
      <w:r w:rsidRPr="00363E99">
        <w:rPr>
          <w:sz w:val="28"/>
          <w:szCs w:val="28"/>
        </w:rPr>
        <w:t xml:space="preserve"> уже выполнял</w:t>
      </w:r>
      <w:r>
        <w:rPr>
          <w:sz w:val="28"/>
          <w:szCs w:val="28"/>
        </w:rPr>
        <w:t>и или выполняю</w:t>
      </w:r>
      <w:r w:rsidRPr="00363E99">
        <w:rPr>
          <w:sz w:val="28"/>
          <w:szCs w:val="28"/>
        </w:rPr>
        <w:t xml:space="preserve">т в ней иную оплачиваемую работу, следует уведомить о наличии личной заинтересованности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своего непосредственного руководителя </w:t>
      </w:r>
      <w:r w:rsidRPr="00363E99">
        <w:rPr>
          <w:sz w:val="28"/>
          <w:szCs w:val="28"/>
        </w:rPr>
        <w:t xml:space="preserve">в письменной форме. При этом рекомендуется отказаться от выполнения иной оплачиваемой работы в </w:t>
      </w:r>
      <w:r>
        <w:rPr>
          <w:sz w:val="28"/>
          <w:szCs w:val="28"/>
        </w:rPr>
        <w:t xml:space="preserve">(для) </w:t>
      </w:r>
      <w:r w:rsidRPr="00363E99">
        <w:rPr>
          <w:sz w:val="28"/>
          <w:szCs w:val="28"/>
        </w:rPr>
        <w:t>данной организации.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гражданский</w:t>
      </w:r>
      <w:r w:rsidRPr="00363E99">
        <w:rPr>
          <w:sz w:val="28"/>
          <w:szCs w:val="28"/>
        </w:rPr>
        <w:t xml:space="preserve"> служащий самостоятельно не предпринял мер по урегулированию конфликта интересов, </w:t>
      </w:r>
      <w:r>
        <w:rPr>
          <w:sz w:val="28"/>
          <w:szCs w:val="28"/>
        </w:rPr>
        <w:t xml:space="preserve">представителю нанимателя рекомендуется отстранить гражданского служащего </w:t>
      </w:r>
      <w:r w:rsidRPr="00363E99">
        <w:rPr>
          <w:sz w:val="28"/>
          <w:szCs w:val="28"/>
        </w:rPr>
        <w:t xml:space="preserve">от исполнения должностных (служебных) обязанностей в отношении организации, в </w:t>
      </w:r>
      <w:r>
        <w:rPr>
          <w:sz w:val="28"/>
          <w:szCs w:val="28"/>
        </w:rPr>
        <w:t xml:space="preserve">(для) </w:t>
      </w:r>
      <w:r w:rsidRPr="00363E99">
        <w:rPr>
          <w:sz w:val="28"/>
          <w:szCs w:val="28"/>
        </w:rPr>
        <w:t xml:space="preserve">которой </w:t>
      </w:r>
      <w:r>
        <w:rPr>
          <w:sz w:val="28"/>
          <w:szCs w:val="28"/>
        </w:rPr>
        <w:t>он,</w:t>
      </w:r>
      <w:r w:rsidRPr="00363E99">
        <w:rPr>
          <w:sz w:val="28"/>
          <w:szCs w:val="28"/>
        </w:rPr>
        <w:t xml:space="preserve"> его 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гражданского служащего,</w:t>
      </w:r>
      <w:r w:rsidRPr="00363E99">
        <w:rPr>
          <w:sz w:val="28"/>
          <w:szCs w:val="28"/>
        </w:rPr>
        <w:t xml:space="preserve"> выполняют иную оплачиваемую работу.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121E87" w:rsidRDefault="007E05B5" w:rsidP="007E05B5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121E87">
        <w:rPr>
          <w:b/>
          <w:bCs/>
          <w:sz w:val="28"/>
          <w:szCs w:val="28"/>
        </w:rPr>
        <w:t>Описание ситуации</w:t>
      </w:r>
    </w:p>
    <w:p w:rsidR="007E05B5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служащий, его родственники</w:t>
      </w:r>
      <w:r w:rsidRPr="00DF421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иные лица, с которыми связана личная заи</w:t>
      </w:r>
      <w:r>
        <w:rPr>
          <w:i/>
          <w:iCs/>
          <w:sz w:val="28"/>
          <w:szCs w:val="28"/>
        </w:rPr>
        <w:t>нтересованность гражданского служащего</w:t>
      </w:r>
      <w:r w:rsidRPr="00363E99">
        <w:rPr>
          <w:i/>
          <w:iCs/>
          <w:sz w:val="28"/>
          <w:szCs w:val="28"/>
        </w:rPr>
        <w:t xml:space="preserve">, выполняют оплачиваемую работу в </w:t>
      </w:r>
      <w:r>
        <w:rPr>
          <w:i/>
          <w:iCs/>
          <w:sz w:val="28"/>
          <w:szCs w:val="28"/>
        </w:rPr>
        <w:t xml:space="preserve">(для) </w:t>
      </w:r>
      <w:r w:rsidRPr="00363E99">
        <w:rPr>
          <w:i/>
          <w:iCs/>
          <w:sz w:val="28"/>
          <w:szCs w:val="28"/>
        </w:rPr>
        <w:t xml:space="preserve">организации, предоставляющей платные услуги другой организации. При этом </w:t>
      </w: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осуществляет в отношении последней отдельные функции государственного управления.</w:t>
      </w:r>
    </w:p>
    <w:p w:rsidR="007E05B5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 w:rsidRPr="00077393">
        <w:rPr>
          <w:sz w:val="28"/>
          <w:szCs w:val="28"/>
        </w:rPr>
        <w:t>При напр</w:t>
      </w:r>
      <w:r>
        <w:rPr>
          <w:sz w:val="28"/>
          <w:szCs w:val="28"/>
        </w:rPr>
        <w:t xml:space="preserve">авлении председателю контрольно-счетной палаты </w:t>
      </w:r>
      <w:r w:rsidRPr="00077393">
        <w:rPr>
          <w:sz w:val="28"/>
          <w:szCs w:val="28"/>
        </w:rPr>
        <w:t>предварительного уведомления о выполнении иной опла</w:t>
      </w:r>
      <w:r>
        <w:rPr>
          <w:sz w:val="28"/>
          <w:szCs w:val="28"/>
        </w:rPr>
        <w:t>чиваемой работы гражданскому</w:t>
      </w:r>
      <w:r w:rsidRPr="00077393">
        <w:rPr>
          <w:sz w:val="28"/>
          <w:szCs w:val="28"/>
        </w:rPr>
        <w:t xml:space="preserve"> служащему следует полно и подробно изложить, в какой степени выполнение этой работы связано с его должностными обязанностями. При этом рекомендует</w:t>
      </w:r>
      <w:r>
        <w:rPr>
          <w:sz w:val="28"/>
          <w:szCs w:val="28"/>
        </w:rPr>
        <w:t>ся отказаться от выполнения данной работы.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</w:t>
      </w:r>
      <w:r w:rsidRPr="00077393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организации, получающей платные услуг</w:t>
      </w:r>
      <w:r>
        <w:rPr>
          <w:sz w:val="28"/>
          <w:szCs w:val="28"/>
        </w:rPr>
        <w:t xml:space="preserve">и, </w:t>
      </w:r>
      <w:r w:rsidRPr="00B35491">
        <w:rPr>
          <w:sz w:val="28"/>
          <w:szCs w:val="28"/>
        </w:rPr>
        <w:t>родственники</w:t>
      </w:r>
      <w:r w:rsidRPr="00B3549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B3549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35491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гражданского</w:t>
      </w:r>
      <w:r w:rsidRPr="00077393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,</w:t>
      </w:r>
      <w:r w:rsidRPr="00077393">
        <w:rPr>
          <w:sz w:val="28"/>
          <w:szCs w:val="28"/>
        </w:rPr>
        <w:t xml:space="preserve"> уже выполняли оплачиваемую работу в организации, оказывающей платные услуги, следует уведомить о наличии личной заинтересованности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>своего непосредственного руководителя</w:t>
      </w:r>
      <w:r w:rsidRPr="00077393">
        <w:rPr>
          <w:sz w:val="28"/>
          <w:szCs w:val="28"/>
        </w:rPr>
        <w:t>.</w:t>
      </w:r>
    </w:p>
    <w:p w:rsidR="007E05B5" w:rsidRPr="00077393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подробно рассмотреть обстоятельства выполнения гражданским</w:t>
      </w:r>
      <w:r w:rsidRPr="00077393">
        <w:rPr>
          <w:sz w:val="28"/>
          <w:szCs w:val="28"/>
        </w:rPr>
        <w:t xml:space="preserve"> сл</w:t>
      </w:r>
      <w:r>
        <w:rPr>
          <w:sz w:val="28"/>
          <w:szCs w:val="28"/>
        </w:rPr>
        <w:t>ужащим иной оплачиваемой работы. О</w:t>
      </w:r>
      <w:r w:rsidRPr="00077393">
        <w:rPr>
          <w:sz w:val="28"/>
          <w:szCs w:val="28"/>
        </w:rPr>
        <w:t xml:space="preserve">собое </w:t>
      </w:r>
      <w:r>
        <w:rPr>
          <w:sz w:val="28"/>
          <w:szCs w:val="28"/>
        </w:rPr>
        <w:t>внимание будет</w:t>
      </w:r>
      <w:r w:rsidRPr="00077393">
        <w:rPr>
          <w:sz w:val="28"/>
          <w:szCs w:val="28"/>
        </w:rPr>
        <w:t xml:space="preserve"> уделять</w:t>
      </w:r>
      <w:r>
        <w:rPr>
          <w:sz w:val="28"/>
          <w:szCs w:val="28"/>
        </w:rPr>
        <w:t>ся</w:t>
      </w:r>
      <w:r w:rsidRPr="00077393">
        <w:rPr>
          <w:sz w:val="28"/>
          <w:szCs w:val="28"/>
        </w:rPr>
        <w:t xml:space="preserve"> фактам, указывающим на возможное </w:t>
      </w:r>
      <w:r>
        <w:rPr>
          <w:sz w:val="28"/>
          <w:szCs w:val="28"/>
        </w:rPr>
        <w:t>использование гражданским</w:t>
      </w:r>
      <w:r w:rsidRPr="00077393">
        <w:rPr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7E05B5" w:rsidRPr="00077393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77393">
        <w:rPr>
          <w:sz w:val="28"/>
          <w:szCs w:val="28"/>
        </w:rPr>
        <w:t>услуги, предоставляемые организацией, оказывающей платные услуги, связаны с должностными</w:t>
      </w:r>
      <w:r>
        <w:rPr>
          <w:sz w:val="28"/>
          <w:szCs w:val="28"/>
        </w:rPr>
        <w:t xml:space="preserve"> обязанностями гражданского </w:t>
      </w:r>
      <w:r w:rsidRPr="00077393">
        <w:rPr>
          <w:sz w:val="28"/>
          <w:szCs w:val="28"/>
        </w:rPr>
        <w:t>служащего;</w:t>
      </w:r>
    </w:p>
    <w:p w:rsidR="007E05B5" w:rsidRPr="00077393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</w:t>
      </w:r>
      <w:r w:rsidRPr="00077393">
        <w:rPr>
          <w:sz w:val="28"/>
          <w:szCs w:val="28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7E05B5" w:rsidRPr="00077393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77393">
        <w:rPr>
          <w:sz w:val="28"/>
          <w:szCs w:val="28"/>
        </w:rPr>
        <w:t>организация, оказывающая платные услуги, регулярно предоставляет услуги организациям, в о</w:t>
      </w:r>
      <w:r>
        <w:rPr>
          <w:sz w:val="28"/>
          <w:szCs w:val="28"/>
        </w:rPr>
        <w:t>тношении которых гражданский</w:t>
      </w:r>
      <w:r w:rsidRPr="00077393">
        <w:rPr>
          <w:sz w:val="28"/>
          <w:szCs w:val="28"/>
        </w:rPr>
        <w:t xml:space="preserve"> служащий осуществляет отдельные функции государственного управления</w:t>
      </w:r>
      <w:r>
        <w:rPr>
          <w:sz w:val="28"/>
          <w:szCs w:val="28"/>
        </w:rPr>
        <w:t>,</w:t>
      </w:r>
      <w:r w:rsidRPr="00077393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</w:t>
      </w:r>
      <w:r w:rsidRPr="00077393">
        <w:rPr>
          <w:sz w:val="28"/>
          <w:szCs w:val="28"/>
        </w:rPr>
        <w:t>д.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</w:t>
      </w:r>
      <w:r w:rsidRPr="00077393">
        <w:rPr>
          <w:sz w:val="28"/>
          <w:szCs w:val="28"/>
        </w:rPr>
        <w:t xml:space="preserve"> подобных фактов </w:t>
      </w:r>
      <w:r>
        <w:rPr>
          <w:sz w:val="28"/>
          <w:szCs w:val="28"/>
        </w:rPr>
        <w:t>представителю нанимателя рекомендуется принять</w:t>
      </w:r>
      <w:r w:rsidRPr="00077393">
        <w:rPr>
          <w:sz w:val="28"/>
          <w:szCs w:val="28"/>
        </w:rPr>
        <w:t xml:space="preserve"> решение о том, что выполнение иной оплачиваемой работы влечет конфликт интерес</w:t>
      </w:r>
      <w:r>
        <w:rPr>
          <w:sz w:val="28"/>
          <w:szCs w:val="28"/>
        </w:rPr>
        <w:t xml:space="preserve">ов, и отстранить гражданского служащего </w:t>
      </w:r>
      <w:r w:rsidRPr="00077393">
        <w:rPr>
          <w:sz w:val="28"/>
          <w:szCs w:val="28"/>
        </w:rPr>
        <w:t>от исполнения должностных (служебных) обязанностей в отношении организации, получающей платные услуги.</w:t>
      </w:r>
    </w:p>
    <w:p w:rsidR="007E05B5" w:rsidRPr="00077393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F1694E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Pr="00F1694E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служащий, его родственники</w:t>
      </w:r>
      <w:r w:rsidRPr="00DF421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иные лица, с которыми связана личная заинтересованность</w:t>
      </w:r>
      <w:r>
        <w:rPr>
          <w:i/>
          <w:iCs/>
          <w:sz w:val="28"/>
          <w:szCs w:val="28"/>
        </w:rPr>
        <w:t xml:space="preserve"> гражданского служащего</w:t>
      </w:r>
      <w:r w:rsidRPr="00363E99">
        <w:rPr>
          <w:i/>
          <w:iCs/>
          <w:sz w:val="28"/>
          <w:szCs w:val="28"/>
        </w:rPr>
        <w:t xml:space="preserve">, выполняет оплачиваемую работу в </w:t>
      </w:r>
      <w:r>
        <w:rPr>
          <w:i/>
          <w:iCs/>
          <w:sz w:val="28"/>
          <w:szCs w:val="28"/>
        </w:rPr>
        <w:t xml:space="preserve">(для) </w:t>
      </w:r>
      <w:r w:rsidRPr="00363E99">
        <w:rPr>
          <w:i/>
          <w:iCs/>
          <w:sz w:val="28"/>
          <w:szCs w:val="28"/>
        </w:rPr>
        <w:t>организации, которая является материнской</w:t>
      </w:r>
      <w:r>
        <w:rPr>
          <w:i/>
          <w:iCs/>
          <w:sz w:val="28"/>
          <w:szCs w:val="28"/>
        </w:rPr>
        <w:t xml:space="preserve"> или</w:t>
      </w:r>
      <w:r w:rsidRPr="00363E9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дочерней организацией либо</w:t>
      </w:r>
      <w:r w:rsidRPr="00363E9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аффилированным лицом организации</w:t>
      </w:r>
      <w:r w:rsidRPr="00363E99">
        <w:rPr>
          <w:i/>
          <w:iCs/>
          <w:sz w:val="28"/>
          <w:szCs w:val="28"/>
        </w:rPr>
        <w:t>, в о</w:t>
      </w:r>
      <w:r>
        <w:rPr>
          <w:i/>
          <w:iCs/>
          <w:sz w:val="28"/>
          <w:szCs w:val="28"/>
        </w:rPr>
        <w:t>тношении которой гражданский</w:t>
      </w:r>
      <w:r w:rsidRPr="00363E99">
        <w:rPr>
          <w:i/>
          <w:iCs/>
          <w:sz w:val="28"/>
          <w:szCs w:val="28"/>
        </w:rPr>
        <w:t xml:space="preserve"> служащий осуществляет отдельные функции государственного управления.</w:t>
      </w:r>
    </w:p>
    <w:p w:rsidR="007E05B5" w:rsidRPr="00077393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077393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 w:rsidRPr="00077393">
        <w:rPr>
          <w:sz w:val="28"/>
          <w:szCs w:val="28"/>
        </w:rPr>
        <w:t xml:space="preserve">При направлении </w:t>
      </w:r>
      <w:r>
        <w:rPr>
          <w:sz w:val="28"/>
          <w:szCs w:val="28"/>
        </w:rPr>
        <w:t xml:space="preserve">председателю контрольно-счетной палаты </w:t>
      </w:r>
      <w:r w:rsidRPr="00077393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намерении выполнять иную</w:t>
      </w:r>
      <w:r w:rsidRPr="00077393">
        <w:rPr>
          <w:sz w:val="28"/>
          <w:szCs w:val="28"/>
        </w:rPr>
        <w:t xml:space="preserve"> опла</w:t>
      </w:r>
      <w:r>
        <w:rPr>
          <w:sz w:val="28"/>
          <w:szCs w:val="28"/>
        </w:rPr>
        <w:t>чиваемую работу гражданскому</w:t>
      </w:r>
      <w:r w:rsidRPr="00077393">
        <w:rPr>
          <w:sz w:val="28"/>
          <w:szCs w:val="28"/>
        </w:rPr>
        <w:t xml:space="preserve"> служащему следует полно изложить, каким образом организация, в </w:t>
      </w:r>
      <w:r>
        <w:rPr>
          <w:sz w:val="28"/>
          <w:szCs w:val="28"/>
        </w:rPr>
        <w:t xml:space="preserve">(для) </w:t>
      </w:r>
      <w:r w:rsidRPr="00077393">
        <w:rPr>
          <w:sz w:val="28"/>
          <w:szCs w:val="28"/>
        </w:rPr>
        <w:t>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</w:t>
      </w:r>
      <w:r>
        <w:rPr>
          <w:sz w:val="28"/>
          <w:szCs w:val="28"/>
        </w:rPr>
        <w:t xml:space="preserve">ачиваемой работы в материнских или </w:t>
      </w:r>
      <w:r w:rsidRPr="00077393">
        <w:rPr>
          <w:sz w:val="28"/>
          <w:szCs w:val="28"/>
        </w:rPr>
        <w:t xml:space="preserve">дочерних </w:t>
      </w:r>
      <w:r>
        <w:rPr>
          <w:sz w:val="28"/>
          <w:szCs w:val="28"/>
        </w:rPr>
        <w:t>организац</w:t>
      </w:r>
      <w:r w:rsidRPr="00077393">
        <w:rPr>
          <w:sz w:val="28"/>
          <w:szCs w:val="28"/>
        </w:rPr>
        <w:t>и</w:t>
      </w:r>
      <w:r>
        <w:rPr>
          <w:sz w:val="28"/>
          <w:szCs w:val="28"/>
        </w:rPr>
        <w:t>ях и организациях, являющихся</w:t>
      </w:r>
      <w:r w:rsidRPr="00077393">
        <w:rPr>
          <w:sz w:val="28"/>
          <w:szCs w:val="28"/>
        </w:rPr>
        <w:t xml:space="preserve"> </w:t>
      </w:r>
      <w:r>
        <w:rPr>
          <w:sz w:val="28"/>
          <w:szCs w:val="28"/>
        </w:rPr>
        <w:t>аффилированными лицами организации,</w:t>
      </w:r>
      <w:r w:rsidRPr="00363E99">
        <w:rPr>
          <w:i/>
          <w:iCs/>
          <w:sz w:val="28"/>
          <w:szCs w:val="28"/>
        </w:rPr>
        <w:t xml:space="preserve"> </w:t>
      </w:r>
      <w:r w:rsidRPr="007D6A0E">
        <w:rPr>
          <w:sz w:val="28"/>
          <w:szCs w:val="28"/>
        </w:rPr>
        <w:t>в отношении которой гражданский служащий осуществляет отдельные функции государственного управления</w:t>
      </w:r>
      <w:r w:rsidRPr="00363E99">
        <w:rPr>
          <w:i/>
          <w:iCs/>
          <w:sz w:val="28"/>
          <w:szCs w:val="28"/>
        </w:rPr>
        <w:t>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 w:rsidRPr="00077393">
        <w:rPr>
          <w:sz w:val="28"/>
          <w:szCs w:val="28"/>
        </w:rPr>
        <w:t xml:space="preserve">В случае если на момент начала выполнения </w:t>
      </w:r>
      <w:r>
        <w:rPr>
          <w:sz w:val="28"/>
          <w:szCs w:val="28"/>
        </w:rPr>
        <w:t xml:space="preserve">гражданским служащим </w:t>
      </w:r>
      <w:r w:rsidRPr="00077393">
        <w:rPr>
          <w:sz w:val="28"/>
          <w:szCs w:val="28"/>
        </w:rPr>
        <w:t>отдельных функций государственного управления в отношении организац</w:t>
      </w:r>
      <w:r>
        <w:rPr>
          <w:sz w:val="28"/>
          <w:szCs w:val="28"/>
        </w:rPr>
        <w:t xml:space="preserve">ии </w:t>
      </w:r>
      <w:r w:rsidRPr="00F16329">
        <w:rPr>
          <w:rStyle w:val="FontStyle22"/>
          <w:sz w:val="28"/>
          <w:szCs w:val="28"/>
        </w:rPr>
        <w:lastRenderedPageBreak/>
        <w:t xml:space="preserve">он, </w:t>
      </w:r>
      <w:r w:rsidRPr="00F16329">
        <w:rPr>
          <w:rStyle w:val="FontStyle30"/>
          <w:sz w:val="28"/>
          <w:szCs w:val="28"/>
        </w:rPr>
        <w:t xml:space="preserve">его родственники </w:t>
      </w:r>
      <w:r>
        <w:rPr>
          <w:rStyle w:val="FontStyle30"/>
          <w:sz w:val="28"/>
          <w:szCs w:val="28"/>
        </w:rPr>
        <w:t>и (</w:t>
      </w:r>
      <w:r w:rsidRPr="00F16329">
        <w:rPr>
          <w:rStyle w:val="FontStyle30"/>
          <w:sz w:val="28"/>
          <w:szCs w:val="28"/>
        </w:rPr>
        <w:t>или</w:t>
      </w:r>
      <w:r>
        <w:rPr>
          <w:rStyle w:val="FontStyle30"/>
          <w:sz w:val="28"/>
          <w:szCs w:val="28"/>
        </w:rPr>
        <w:t>)</w:t>
      </w:r>
      <w:r w:rsidRPr="00F16329">
        <w:rPr>
          <w:rStyle w:val="FontStyle30"/>
          <w:sz w:val="28"/>
          <w:szCs w:val="28"/>
        </w:rPr>
        <w:t xml:space="preserve"> иные лица, с которыми связана личная заинтересованность</w:t>
      </w:r>
      <w:r w:rsidRPr="00126FD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гражданского служащего, </w:t>
      </w:r>
      <w:r w:rsidRPr="00077393">
        <w:rPr>
          <w:sz w:val="28"/>
          <w:szCs w:val="28"/>
        </w:rPr>
        <w:t xml:space="preserve">уже выполняли оплачиваемую работу в </w:t>
      </w:r>
      <w:r>
        <w:rPr>
          <w:sz w:val="28"/>
          <w:szCs w:val="28"/>
        </w:rPr>
        <w:t>материнской или дочерней организации либо организации, являющейся аффилированным лицом организации,</w:t>
      </w:r>
      <w:r w:rsidRPr="00077393">
        <w:rPr>
          <w:sz w:val="28"/>
          <w:szCs w:val="28"/>
        </w:rPr>
        <w:t xml:space="preserve"> </w:t>
      </w:r>
      <w:r w:rsidRPr="007D6A0E">
        <w:rPr>
          <w:sz w:val="28"/>
          <w:szCs w:val="28"/>
        </w:rPr>
        <w:t xml:space="preserve">в отношении которой гражданский служащий </w:t>
      </w:r>
      <w:r>
        <w:rPr>
          <w:sz w:val="28"/>
          <w:szCs w:val="28"/>
        </w:rPr>
        <w:t>будет осуществлять</w:t>
      </w:r>
      <w:r w:rsidRPr="007D6A0E">
        <w:rPr>
          <w:sz w:val="28"/>
          <w:szCs w:val="28"/>
        </w:rPr>
        <w:t xml:space="preserve"> отдельные функции государственного управления</w:t>
      </w:r>
      <w:r>
        <w:rPr>
          <w:sz w:val="28"/>
          <w:szCs w:val="28"/>
        </w:rPr>
        <w:t>,</w:t>
      </w:r>
      <w:r w:rsidRPr="00077393">
        <w:rPr>
          <w:sz w:val="28"/>
          <w:szCs w:val="28"/>
        </w:rPr>
        <w:t xml:space="preserve"> </w:t>
      </w:r>
      <w:r>
        <w:rPr>
          <w:sz w:val="28"/>
          <w:szCs w:val="28"/>
        </w:rPr>
        <w:t>ему следует</w:t>
      </w:r>
      <w:r w:rsidRPr="00077393">
        <w:rPr>
          <w:sz w:val="28"/>
          <w:szCs w:val="28"/>
        </w:rPr>
        <w:t xml:space="preserve"> уведомить о наличии личной заинтересованности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>своего непосредственного руководителя</w:t>
      </w:r>
      <w:r w:rsidRPr="00077393">
        <w:rPr>
          <w:sz w:val="28"/>
          <w:szCs w:val="28"/>
        </w:rPr>
        <w:t>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гражданский служащий</w:t>
      </w:r>
      <w:r w:rsidRPr="00077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отказывается </w:t>
      </w:r>
      <w:r w:rsidRPr="00077393">
        <w:rPr>
          <w:sz w:val="28"/>
          <w:szCs w:val="28"/>
        </w:rPr>
        <w:t>от выполнения иной оплачи</w:t>
      </w:r>
      <w:r>
        <w:rPr>
          <w:sz w:val="28"/>
          <w:szCs w:val="28"/>
        </w:rPr>
        <w:t>ваемой работы в материнской или дочерней организации либо организации, являющейся аффилированным лицом организации, в отношении которой он осуществляет отдельные функции государственного управления, представителю нанимателя рекомендуется отстранить гражданского служащего</w:t>
      </w:r>
      <w:r w:rsidRPr="00077393">
        <w:rPr>
          <w:sz w:val="28"/>
          <w:szCs w:val="28"/>
        </w:rPr>
        <w:t xml:space="preserve"> от исполнения должностных (служебных) обязанностей в отношении </w:t>
      </w:r>
      <w:r>
        <w:rPr>
          <w:sz w:val="28"/>
          <w:szCs w:val="28"/>
        </w:rPr>
        <w:t xml:space="preserve">данной </w:t>
      </w:r>
      <w:r w:rsidRPr="00077393">
        <w:rPr>
          <w:sz w:val="28"/>
          <w:szCs w:val="28"/>
        </w:rPr>
        <w:t>организации.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BD52D5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BD52D5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</w:t>
      </w:r>
      <w:r w:rsidRPr="00363E99">
        <w:rPr>
          <w:i/>
          <w:iCs/>
          <w:sz w:val="28"/>
          <w:szCs w:val="28"/>
        </w:rPr>
        <w:t>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Гражданскому служащему </w:t>
      </w:r>
      <w:r w:rsidRPr="00077393">
        <w:rPr>
          <w:sz w:val="28"/>
          <w:szCs w:val="28"/>
        </w:rPr>
        <w:t xml:space="preserve">следует уведомить о наличии личной заинтересованности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>своего непосредственного руководителя</w:t>
      </w:r>
      <w:r w:rsidRPr="00077393">
        <w:rPr>
          <w:sz w:val="28"/>
          <w:szCs w:val="28"/>
        </w:rPr>
        <w:t>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 w:rsidRPr="00B40908">
        <w:rPr>
          <w:sz w:val="28"/>
          <w:szCs w:val="28"/>
        </w:rPr>
        <w:t>В случае если гражданский служащий не предпринимает мер по урегулированию конфликта интересов и не отказывается от личной заинтересованности</w:t>
      </w:r>
      <w:r>
        <w:rPr>
          <w:sz w:val="28"/>
          <w:szCs w:val="28"/>
        </w:rPr>
        <w:t>, представителю нанимателя рекомендуется рассмотреть</w:t>
      </w:r>
      <w:r w:rsidRPr="00B40908">
        <w:rPr>
          <w:sz w:val="28"/>
          <w:szCs w:val="28"/>
        </w:rPr>
        <w:t xml:space="preserve"> вопрос о его отстранении</w:t>
      </w:r>
      <w:r>
        <w:rPr>
          <w:sz w:val="28"/>
          <w:szCs w:val="28"/>
        </w:rPr>
        <w:t xml:space="preserve"> </w:t>
      </w:r>
      <w:r w:rsidRPr="00B40908">
        <w:rPr>
          <w:sz w:val="28"/>
          <w:szCs w:val="28"/>
        </w:rPr>
        <w:t>от замещаемой должности.</w:t>
      </w:r>
    </w:p>
    <w:p w:rsidR="007E05B5" w:rsidRPr="00B40908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78123C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 w:rsidRPr="0078123C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участвует в принятии решения о закупке </w:t>
      </w:r>
      <w:r>
        <w:rPr>
          <w:i/>
          <w:iCs/>
          <w:sz w:val="28"/>
          <w:szCs w:val="28"/>
        </w:rPr>
        <w:t>государственным органом товаров, являющихся результатами интеллектуальной деятельности,</w:t>
      </w:r>
      <w:r w:rsidRPr="00363E99">
        <w:rPr>
          <w:i/>
          <w:iCs/>
          <w:sz w:val="28"/>
          <w:szCs w:val="28"/>
        </w:rPr>
        <w:t xml:space="preserve"> исключительными правами на которые обла</w:t>
      </w:r>
      <w:r>
        <w:rPr>
          <w:i/>
          <w:iCs/>
          <w:sz w:val="28"/>
          <w:szCs w:val="28"/>
        </w:rPr>
        <w:t>дает он сам, его родственники 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иные лица, с которыми связана</w:t>
      </w:r>
      <w:r>
        <w:rPr>
          <w:i/>
          <w:iCs/>
          <w:sz w:val="28"/>
          <w:szCs w:val="28"/>
        </w:rPr>
        <w:t xml:space="preserve"> личная заинтересованность гражданского</w:t>
      </w:r>
      <w:r w:rsidRPr="00363E99">
        <w:rPr>
          <w:i/>
          <w:iCs/>
          <w:sz w:val="28"/>
          <w:szCs w:val="28"/>
        </w:rPr>
        <w:t xml:space="preserve"> служащего.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Гражданскому служащему </w:t>
      </w:r>
      <w:r w:rsidRPr="00363E99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363E99">
        <w:rPr>
          <w:sz w:val="28"/>
          <w:szCs w:val="28"/>
        </w:rPr>
        <w:t xml:space="preserve">уведомить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своего непосредственного руководителя </w:t>
      </w:r>
      <w:r w:rsidRPr="00363E99">
        <w:rPr>
          <w:sz w:val="28"/>
          <w:szCs w:val="28"/>
        </w:rPr>
        <w:t>о на</w:t>
      </w:r>
      <w:r>
        <w:rPr>
          <w:sz w:val="28"/>
          <w:szCs w:val="28"/>
        </w:rPr>
        <w:t>личии личной заинтересованности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>и по возможности</w:t>
      </w:r>
      <w:r w:rsidRPr="00363E99">
        <w:rPr>
          <w:sz w:val="28"/>
          <w:szCs w:val="28"/>
        </w:rPr>
        <w:t xml:space="preserve"> отказаться от участия в соответствующем конкурсе.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Гражданского служащего рекомендуется вывести </w:t>
      </w:r>
      <w:r w:rsidRPr="00363E99">
        <w:rPr>
          <w:sz w:val="28"/>
          <w:szCs w:val="28"/>
        </w:rPr>
        <w:t xml:space="preserve">из состава </w:t>
      </w:r>
      <w:r>
        <w:rPr>
          <w:sz w:val="28"/>
          <w:szCs w:val="28"/>
        </w:rPr>
        <w:t xml:space="preserve"> </w:t>
      </w:r>
      <w:r w:rsidRPr="00363E99">
        <w:rPr>
          <w:sz w:val="28"/>
          <w:szCs w:val="28"/>
        </w:rPr>
        <w:t>коми</w:t>
      </w:r>
      <w:r>
        <w:rPr>
          <w:sz w:val="28"/>
          <w:szCs w:val="28"/>
        </w:rPr>
        <w:t>ссии по проведению закупок товаров, работ, услуг</w:t>
      </w:r>
      <w:r w:rsidRPr="00363E99">
        <w:rPr>
          <w:sz w:val="28"/>
          <w:szCs w:val="28"/>
        </w:rPr>
        <w:t xml:space="preserve"> на время проведения </w:t>
      </w:r>
      <w:r>
        <w:rPr>
          <w:sz w:val="28"/>
          <w:szCs w:val="28"/>
        </w:rPr>
        <w:t>закупки</w:t>
      </w:r>
      <w:r w:rsidRPr="00363E99">
        <w:rPr>
          <w:sz w:val="28"/>
          <w:szCs w:val="28"/>
        </w:rPr>
        <w:t>, в резуль</w:t>
      </w:r>
      <w:r>
        <w:rPr>
          <w:sz w:val="28"/>
          <w:szCs w:val="28"/>
        </w:rPr>
        <w:t xml:space="preserve">татах которой у него </w:t>
      </w:r>
      <w:r w:rsidRPr="00363E99">
        <w:rPr>
          <w:sz w:val="28"/>
          <w:szCs w:val="28"/>
        </w:rPr>
        <w:t>есть личная заинтересованность.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78123C">
        <w:rPr>
          <w:b/>
          <w:bCs/>
          <w:sz w:val="28"/>
          <w:szCs w:val="28"/>
        </w:rPr>
        <w:t xml:space="preserve">Конфликт интересов, связанный с владением ценными бумагами, банковскими вкладами </w:t>
      </w:r>
    </w:p>
    <w:p w:rsidR="007E05B5" w:rsidRPr="0078123C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 служащий 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его родственники владеют</w:t>
      </w:r>
      <w:r>
        <w:rPr>
          <w:i/>
          <w:iCs/>
          <w:sz w:val="28"/>
          <w:szCs w:val="28"/>
        </w:rPr>
        <w:t xml:space="preserve"> ценными бумагами или хотят приобрести ценные бумаги</w:t>
      </w:r>
      <w:r w:rsidRPr="00363E99">
        <w:rPr>
          <w:i/>
          <w:iCs/>
          <w:sz w:val="28"/>
          <w:szCs w:val="28"/>
        </w:rPr>
        <w:t xml:space="preserve"> организации, в отношении которой </w:t>
      </w:r>
      <w:r>
        <w:rPr>
          <w:i/>
          <w:iCs/>
          <w:sz w:val="28"/>
          <w:szCs w:val="28"/>
        </w:rPr>
        <w:t xml:space="preserve">он </w:t>
      </w:r>
      <w:r w:rsidRPr="00363E99">
        <w:rPr>
          <w:i/>
          <w:iCs/>
          <w:sz w:val="28"/>
          <w:szCs w:val="28"/>
        </w:rPr>
        <w:t>осуществляет отдельные функции государственного управления.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Данная ситуация в целом аналогичн</w:t>
      </w:r>
      <w:r>
        <w:rPr>
          <w:sz w:val="28"/>
          <w:szCs w:val="28"/>
        </w:rPr>
        <w:t xml:space="preserve">а рассмотренным ранее примерам, связанным с </w:t>
      </w:r>
      <w:r w:rsidRPr="00363E99">
        <w:rPr>
          <w:sz w:val="28"/>
          <w:szCs w:val="28"/>
        </w:rPr>
        <w:t>выполнением иной оплачиваемой работ</w:t>
      </w:r>
      <w:r>
        <w:rPr>
          <w:sz w:val="28"/>
          <w:szCs w:val="28"/>
        </w:rPr>
        <w:t>ы. При этом необходимо помнить</w:t>
      </w:r>
      <w:r w:rsidRPr="00363E99">
        <w:rPr>
          <w:sz w:val="28"/>
          <w:szCs w:val="28"/>
        </w:rPr>
        <w:t>, что в случа</w:t>
      </w:r>
      <w:r>
        <w:rPr>
          <w:sz w:val="28"/>
          <w:szCs w:val="28"/>
        </w:rPr>
        <w:t>е, если владение гражданским</w:t>
      </w:r>
      <w:r w:rsidRPr="00363E99">
        <w:rPr>
          <w:sz w:val="28"/>
          <w:szCs w:val="28"/>
        </w:rPr>
        <w:t xml:space="preserve"> служащим ценными бумагами, акциями (долями участия</w:t>
      </w:r>
      <w:r>
        <w:rPr>
          <w:sz w:val="28"/>
          <w:szCs w:val="28"/>
        </w:rPr>
        <w:t>, паями</w:t>
      </w:r>
      <w:r w:rsidRPr="00363E99">
        <w:rPr>
          <w:sz w:val="28"/>
          <w:szCs w:val="28"/>
        </w:rPr>
        <w:t xml:space="preserve"> в уставных</w:t>
      </w:r>
      <w:r>
        <w:rPr>
          <w:sz w:val="28"/>
          <w:szCs w:val="28"/>
        </w:rPr>
        <w:t xml:space="preserve"> (складочных)</w:t>
      </w:r>
      <w:r w:rsidRPr="00363E99">
        <w:rPr>
          <w:sz w:val="28"/>
          <w:szCs w:val="28"/>
        </w:rPr>
        <w:t xml:space="preserve"> капиталах организаций) </w:t>
      </w:r>
      <w:r>
        <w:rPr>
          <w:sz w:val="28"/>
          <w:szCs w:val="28"/>
        </w:rPr>
        <w:t xml:space="preserve">приводит или </w:t>
      </w:r>
      <w:r w:rsidRPr="00363E99">
        <w:rPr>
          <w:sz w:val="28"/>
          <w:szCs w:val="28"/>
        </w:rPr>
        <w:t>может привести к конфликту интересов</w:t>
      </w:r>
      <w:r>
        <w:rPr>
          <w:sz w:val="28"/>
          <w:szCs w:val="28"/>
        </w:rPr>
        <w:t>, гражданский служащий</w:t>
      </w:r>
      <w:r w:rsidRPr="00363E99">
        <w:rPr>
          <w:sz w:val="28"/>
          <w:szCs w:val="28"/>
        </w:rPr>
        <w:t xml:space="preserve"> обязан передать принадлежащие ему указанные ценные бумаги</w:t>
      </w:r>
      <w:r>
        <w:rPr>
          <w:sz w:val="28"/>
          <w:szCs w:val="28"/>
        </w:rPr>
        <w:t>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Дл</w:t>
      </w:r>
      <w:r>
        <w:rPr>
          <w:sz w:val="28"/>
          <w:szCs w:val="28"/>
        </w:rPr>
        <w:t>я родственников гражданского</w:t>
      </w:r>
      <w:r w:rsidRPr="00363E99">
        <w:rPr>
          <w:sz w:val="28"/>
          <w:szCs w:val="28"/>
        </w:rPr>
        <w:t xml:space="preserve"> служащего ограничений на владение ценными бумагами </w:t>
      </w:r>
      <w:r>
        <w:rPr>
          <w:sz w:val="28"/>
          <w:szCs w:val="28"/>
        </w:rPr>
        <w:t>и приобретение ценных бумаг не установлено. Тем не менее</w:t>
      </w:r>
      <w:r w:rsidRPr="00363E99">
        <w:rPr>
          <w:sz w:val="28"/>
          <w:szCs w:val="28"/>
        </w:rPr>
        <w:t xml:space="preserve"> важно понимать, что наличие в собственности </w:t>
      </w:r>
      <w:r>
        <w:rPr>
          <w:sz w:val="28"/>
          <w:szCs w:val="28"/>
        </w:rPr>
        <w:t>у родственников гражданского</w:t>
      </w:r>
      <w:r w:rsidRPr="00363E99">
        <w:rPr>
          <w:sz w:val="28"/>
          <w:szCs w:val="28"/>
        </w:rPr>
        <w:t xml:space="preserve"> служащего ценных бумаг организации, на деятельность которой </w:t>
      </w:r>
      <w:r>
        <w:rPr>
          <w:sz w:val="28"/>
          <w:szCs w:val="28"/>
        </w:rPr>
        <w:t xml:space="preserve">он </w:t>
      </w:r>
      <w:r w:rsidRPr="00363E99">
        <w:rPr>
          <w:sz w:val="28"/>
          <w:szCs w:val="28"/>
        </w:rPr>
        <w:t xml:space="preserve">может повлиять в ходе исполнения должностных </w:t>
      </w:r>
      <w:r>
        <w:rPr>
          <w:sz w:val="28"/>
          <w:szCs w:val="28"/>
        </w:rPr>
        <w:t xml:space="preserve">(служебных) </w:t>
      </w:r>
      <w:r w:rsidRPr="00363E99">
        <w:rPr>
          <w:sz w:val="28"/>
          <w:szCs w:val="28"/>
        </w:rPr>
        <w:t>обязанностей, также влечет конфликт интересов.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</w:t>
      </w:r>
      <w:r w:rsidRPr="00363E99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>, владеющий</w:t>
      </w:r>
      <w:r w:rsidRPr="00363E99">
        <w:rPr>
          <w:sz w:val="28"/>
          <w:szCs w:val="28"/>
        </w:rPr>
        <w:t xml:space="preserve"> ценными бумагами организации, в отношении которой он осуществляет отдельные функции государственного управления, обязан уведомить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своего непосредственного руководителя </w:t>
      </w:r>
      <w:r w:rsidRPr="00363E99">
        <w:rPr>
          <w:sz w:val="28"/>
          <w:szCs w:val="28"/>
        </w:rPr>
        <w:t>о наличии личной</w:t>
      </w:r>
      <w:r>
        <w:rPr>
          <w:sz w:val="28"/>
          <w:szCs w:val="28"/>
        </w:rPr>
        <w:t xml:space="preserve"> заинтересованности</w:t>
      </w:r>
      <w:r w:rsidRPr="00363E99">
        <w:rPr>
          <w:sz w:val="28"/>
          <w:szCs w:val="28"/>
        </w:rPr>
        <w:t>, а также передать ценные бумаги в доверительное управление.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Pr="00363E99">
        <w:rPr>
          <w:sz w:val="28"/>
          <w:szCs w:val="28"/>
        </w:rPr>
        <w:t>передача ценных бумаг в доверительное управление не обязательно повлечет исключение возникновен</w:t>
      </w:r>
      <w:r>
        <w:rPr>
          <w:sz w:val="28"/>
          <w:szCs w:val="28"/>
        </w:rPr>
        <w:t>ия конфликта интересов, то есть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передача </w:t>
      </w:r>
      <w:r w:rsidRPr="00363E99">
        <w:rPr>
          <w:sz w:val="28"/>
          <w:szCs w:val="28"/>
        </w:rPr>
        <w:t>не всегда может быть признана исчерпывающей меро</w:t>
      </w:r>
      <w:r>
        <w:rPr>
          <w:sz w:val="28"/>
          <w:szCs w:val="28"/>
        </w:rPr>
        <w:t>й. В этой связи гражданским</w:t>
      </w:r>
      <w:r w:rsidRPr="00363E99">
        <w:rPr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В случае ес</w:t>
      </w:r>
      <w:r>
        <w:rPr>
          <w:sz w:val="28"/>
          <w:szCs w:val="28"/>
        </w:rPr>
        <w:t>ли родственники гражданского</w:t>
      </w:r>
      <w:r w:rsidRPr="00363E99">
        <w:rPr>
          <w:sz w:val="28"/>
          <w:szCs w:val="28"/>
        </w:rPr>
        <w:t xml:space="preserve"> служащего владеют ценными бумагами </w:t>
      </w:r>
      <w:r>
        <w:rPr>
          <w:sz w:val="28"/>
          <w:szCs w:val="28"/>
        </w:rPr>
        <w:t xml:space="preserve">или хотят приобрести ценные бумаги </w:t>
      </w:r>
      <w:r w:rsidRPr="00363E99">
        <w:rPr>
          <w:sz w:val="28"/>
          <w:szCs w:val="28"/>
        </w:rPr>
        <w:t>организации, в отношении которой он осуществляет отдельные функции государствен</w:t>
      </w:r>
      <w:r>
        <w:rPr>
          <w:sz w:val="28"/>
          <w:szCs w:val="28"/>
        </w:rPr>
        <w:t>ного управления, гражданский</w:t>
      </w:r>
      <w:r w:rsidRPr="00363E99">
        <w:rPr>
          <w:sz w:val="28"/>
          <w:szCs w:val="28"/>
        </w:rPr>
        <w:t xml:space="preserve"> служащий обязан уведомить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>своего непосредственного руководителя</w:t>
      </w:r>
      <w:r w:rsidRPr="00363E99">
        <w:rPr>
          <w:sz w:val="28"/>
          <w:szCs w:val="28"/>
        </w:rPr>
        <w:t xml:space="preserve"> о наличии личной</w:t>
      </w:r>
      <w:r>
        <w:rPr>
          <w:sz w:val="28"/>
          <w:szCs w:val="28"/>
        </w:rPr>
        <w:t xml:space="preserve"> заинтересованности в письменной</w:t>
      </w:r>
      <w:r w:rsidRPr="00363E99">
        <w:rPr>
          <w:sz w:val="28"/>
          <w:szCs w:val="28"/>
        </w:rPr>
        <w:t xml:space="preserve"> форме. При этом в целях урегулирования конф</w:t>
      </w:r>
      <w:r>
        <w:rPr>
          <w:sz w:val="28"/>
          <w:szCs w:val="28"/>
        </w:rPr>
        <w:t>ликта интересов гражданскому</w:t>
      </w:r>
      <w:r w:rsidRPr="00363E99">
        <w:rPr>
          <w:sz w:val="28"/>
          <w:szCs w:val="28"/>
        </w:rPr>
        <w:t xml:space="preserve">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принятия гражданским</w:t>
      </w:r>
      <w:r w:rsidRPr="00363E99">
        <w:rPr>
          <w:sz w:val="28"/>
          <w:szCs w:val="28"/>
        </w:rPr>
        <w:t xml:space="preserve"> служащим мер по урегулиро</w:t>
      </w:r>
      <w:r>
        <w:rPr>
          <w:sz w:val="28"/>
          <w:szCs w:val="28"/>
        </w:rPr>
        <w:t xml:space="preserve">ванию конфликта интересов представителю нанимателя рекомендуется отстранить гражданского служащего </w:t>
      </w:r>
      <w:r w:rsidRPr="00363E99">
        <w:rPr>
          <w:sz w:val="28"/>
          <w:szCs w:val="28"/>
        </w:rPr>
        <w:t>от исполнения должностных (служебных) обязанностей в отношении организации, ценными бумагами</w:t>
      </w:r>
      <w:r>
        <w:rPr>
          <w:sz w:val="28"/>
          <w:szCs w:val="28"/>
        </w:rPr>
        <w:t xml:space="preserve"> которой владеет гражданский</w:t>
      </w:r>
      <w:r w:rsidRPr="00363E99">
        <w:rPr>
          <w:sz w:val="28"/>
          <w:szCs w:val="28"/>
        </w:rPr>
        <w:t xml:space="preserve"> служащий </w:t>
      </w:r>
      <w:r>
        <w:rPr>
          <w:sz w:val="28"/>
          <w:szCs w:val="28"/>
        </w:rPr>
        <w:t>и (</w:t>
      </w:r>
      <w:r w:rsidRPr="00363E9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sz w:val="28"/>
          <w:szCs w:val="28"/>
        </w:rPr>
        <w:t xml:space="preserve"> его родственники.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126FD6" w:rsidRDefault="007E05B5" w:rsidP="007E05B5">
      <w:pPr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3.2. </w:t>
      </w:r>
      <w:r w:rsidRPr="00126FD6">
        <w:rPr>
          <w:rStyle w:val="FontStyle25"/>
          <w:sz w:val="28"/>
          <w:szCs w:val="28"/>
        </w:rPr>
        <w:t>Описание ситуации</w:t>
      </w:r>
    </w:p>
    <w:p w:rsidR="007E05B5" w:rsidRPr="00126FD6" w:rsidRDefault="007E05B5" w:rsidP="007E05B5">
      <w:pPr>
        <w:pStyle w:val="Style13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Гражданский</w:t>
      </w:r>
      <w:r w:rsidRPr="00126FD6">
        <w:rPr>
          <w:rStyle w:val="FontStyle30"/>
          <w:sz w:val="28"/>
          <w:szCs w:val="28"/>
        </w:rPr>
        <w:t xml:space="preserve"> служащий участвует в осуществлении отдельных функций государственного управления в отношении банков и</w:t>
      </w:r>
      <w:r>
        <w:rPr>
          <w:rStyle w:val="FontStyle30"/>
          <w:sz w:val="28"/>
          <w:szCs w:val="28"/>
        </w:rPr>
        <w:t>ли иных</w:t>
      </w:r>
      <w:r w:rsidRPr="00126FD6">
        <w:rPr>
          <w:rStyle w:val="FontStyle30"/>
          <w:sz w:val="28"/>
          <w:szCs w:val="28"/>
        </w:rPr>
        <w:t xml:space="preserve"> кредитных организаци</w:t>
      </w:r>
      <w:r>
        <w:rPr>
          <w:rStyle w:val="FontStyle30"/>
          <w:sz w:val="28"/>
          <w:szCs w:val="28"/>
        </w:rPr>
        <w:t>й, в которых сам гражданский</w:t>
      </w:r>
      <w:r w:rsidRPr="00126FD6">
        <w:rPr>
          <w:rStyle w:val="FontStyle30"/>
          <w:sz w:val="28"/>
          <w:szCs w:val="28"/>
        </w:rPr>
        <w:t xml:space="preserve"> служащий, его родственники </w:t>
      </w:r>
      <w:r>
        <w:rPr>
          <w:rStyle w:val="FontStyle30"/>
          <w:sz w:val="28"/>
          <w:szCs w:val="28"/>
        </w:rPr>
        <w:t>и (</w:t>
      </w:r>
      <w:r w:rsidRPr="00126FD6">
        <w:rPr>
          <w:rStyle w:val="FontStyle30"/>
          <w:sz w:val="28"/>
          <w:szCs w:val="28"/>
        </w:rPr>
        <w:t>или</w:t>
      </w:r>
      <w:r>
        <w:rPr>
          <w:rStyle w:val="FontStyle30"/>
          <w:sz w:val="28"/>
          <w:szCs w:val="28"/>
        </w:rPr>
        <w:t>)</w:t>
      </w:r>
      <w:r w:rsidRPr="00126FD6">
        <w:rPr>
          <w:rStyle w:val="FontStyle30"/>
          <w:sz w:val="28"/>
          <w:szCs w:val="28"/>
        </w:rPr>
        <w:t xml:space="preserve"> иные лица, с которыми связана личная заинтересованность</w:t>
      </w:r>
      <w:r>
        <w:rPr>
          <w:rStyle w:val="FontStyle30"/>
          <w:sz w:val="28"/>
          <w:szCs w:val="28"/>
        </w:rPr>
        <w:t xml:space="preserve"> гражданского служащего</w:t>
      </w:r>
      <w:r w:rsidRPr="00126FD6">
        <w:rPr>
          <w:rStyle w:val="FontStyle30"/>
          <w:sz w:val="28"/>
          <w:szCs w:val="28"/>
        </w:rPr>
        <w:t>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7E05B5" w:rsidRPr="00126FD6" w:rsidRDefault="007E05B5" w:rsidP="007E05B5">
      <w:pPr>
        <w:pStyle w:val="Style8"/>
        <w:widowControl/>
        <w:ind w:firstLine="709"/>
        <w:jc w:val="left"/>
        <w:rPr>
          <w:rStyle w:val="FontStyle25"/>
          <w:sz w:val="28"/>
          <w:szCs w:val="28"/>
        </w:rPr>
      </w:pPr>
      <w:r w:rsidRPr="00126FD6">
        <w:rPr>
          <w:rStyle w:val="FontStyle25"/>
          <w:sz w:val="28"/>
          <w:szCs w:val="28"/>
        </w:rPr>
        <w:t xml:space="preserve">Меры </w:t>
      </w:r>
      <w:r>
        <w:rPr>
          <w:rStyle w:val="FontStyle25"/>
          <w:sz w:val="28"/>
          <w:szCs w:val="28"/>
        </w:rPr>
        <w:t>по предотвращению и урегулированию</w:t>
      </w:r>
    </w:p>
    <w:p w:rsidR="007E05B5" w:rsidRPr="00126FD6" w:rsidRDefault="007E05B5" w:rsidP="007E05B5">
      <w:pPr>
        <w:pStyle w:val="Style9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Гражданскому</w:t>
      </w:r>
      <w:r w:rsidRPr="00126FD6">
        <w:rPr>
          <w:rStyle w:val="FontStyle22"/>
          <w:sz w:val="28"/>
          <w:szCs w:val="28"/>
        </w:rPr>
        <w:t xml:space="preserve"> служащему следует уведомить о наличии личной заинтересованности</w:t>
      </w:r>
      <w:r w:rsidRPr="00363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Pr="00363E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своего непосредственного руководителя.</w:t>
      </w:r>
    </w:p>
    <w:p w:rsidR="007E05B5" w:rsidRDefault="007E05B5" w:rsidP="007E05B5">
      <w:pPr>
        <w:pStyle w:val="Style9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До принятия гражданским служащим</w:t>
      </w:r>
      <w:r w:rsidRPr="00126FD6">
        <w:rPr>
          <w:rStyle w:val="FontStyle22"/>
          <w:sz w:val="28"/>
          <w:szCs w:val="28"/>
        </w:rPr>
        <w:t xml:space="preserve"> мер по урегулированию конфликта интересов </w:t>
      </w:r>
      <w:r>
        <w:rPr>
          <w:rStyle w:val="FontStyle22"/>
          <w:sz w:val="28"/>
          <w:szCs w:val="28"/>
        </w:rPr>
        <w:t xml:space="preserve">представителю нанимателя рекомендуется отстранить его </w:t>
      </w:r>
      <w:r w:rsidRPr="00126FD6">
        <w:rPr>
          <w:rStyle w:val="FontStyle22"/>
          <w:sz w:val="28"/>
          <w:szCs w:val="28"/>
        </w:rPr>
        <w:t>от исполнения должностных (служебных) обязанностей в отношении банков и</w:t>
      </w:r>
      <w:r>
        <w:rPr>
          <w:rStyle w:val="FontStyle22"/>
          <w:sz w:val="28"/>
          <w:szCs w:val="28"/>
        </w:rPr>
        <w:t>ли иных</w:t>
      </w:r>
      <w:r w:rsidRPr="00126FD6">
        <w:rPr>
          <w:rStyle w:val="FontStyle22"/>
          <w:sz w:val="28"/>
          <w:szCs w:val="28"/>
        </w:rPr>
        <w:t xml:space="preserve"> кредитных организаций, в которых </w:t>
      </w:r>
      <w:r>
        <w:rPr>
          <w:rStyle w:val="FontStyle22"/>
          <w:sz w:val="28"/>
          <w:szCs w:val="28"/>
        </w:rPr>
        <w:t>он</w:t>
      </w:r>
      <w:r w:rsidRPr="00126FD6">
        <w:rPr>
          <w:rStyle w:val="FontStyle22"/>
          <w:sz w:val="28"/>
          <w:szCs w:val="28"/>
        </w:rPr>
        <w:t xml:space="preserve">, его родственники </w:t>
      </w:r>
      <w:r>
        <w:rPr>
          <w:rStyle w:val="FontStyle22"/>
          <w:sz w:val="28"/>
          <w:szCs w:val="28"/>
        </w:rPr>
        <w:t>и (</w:t>
      </w:r>
      <w:r w:rsidRPr="00126FD6">
        <w:rPr>
          <w:rStyle w:val="FontStyle22"/>
          <w:sz w:val="28"/>
          <w:szCs w:val="28"/>
        </w:rPr>
        <w:t>или</w:t>
      </w:r>
      <w:r>
        <w:rPr>
          <w:rStyle w:val="FontStyle22"/>
          <w:sz w:val="28"/>
          <w:szCs w:val="28"/>
        </w:rPr>
        <w:t>)</w:t>
      </w:r>
      <w:r w:rsidRPr="00126FD6">
        <w:rPr>
          <w:rStyle w:val="FontStyle22"/>
          <w:sz w:val="28"/>
          <w:szCs w:val="28"/>
        </w:rPr>
        <w:t xml:space="preserve"> иные лица, с которыми связана личная заинтересованность</w:t>
      </w:r>
      <w:r>
        <w:rPr>
          <w:rStyle w:val="FontStyle22"/>
          <w:sz w:val="28"/>
          <w:szCs w:val="28"/>
        </w:rPr>
        <w:t xml:space="preserve"> гражданского служащего</w:t>
      </w:r>
      <w:r w:rsidRPr="00126FD6">
        <w:rPr>
          <w:rStyle w:val="FontStyle22"/>
          <w:sz w:val="28"/>
          <w:szCs w:val="28"/>
        </w:rPr>
        <w:t>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7E05B5" w:rsidRPr="00126FD6" w:rsidRDefault="007E05B5" w:rsidP="007E05B5">
      <w:pPr>
        <w:pStyle w:val="Style9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7E05B5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E327D">
        <w:rPr>
          <w:b/>
          <w:bCs/>
          <w:sz w:val="28"/>
          <w:szCs w:val="28"/>
        </w:rPr>
        <w:t>Конфликт интересов, связанны</w:t>
      </w:r>
      <w:r>
        <w:rPr>
          <w:b/>
          <w:bCs/>
          <w:sz w:val="28"/>
          <w:szCs w:val="28"/>
        </w:rPr>
        <w:t>й с получением подарков и услуг</w:t>
      </w:r>
    </w:p>
    <w:p w:rsidR="007E05B5" w:rsidRPr="000E327D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Описание ситуации</w:t>
      </w:r>
    </w:p>
    <w:p w:rsidR="007E05B5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служащий, </w:t>
      </w:r>
      <w:r>
        <w:rPr>
          <w:i/>
          <w:iCs/>
          <w:sz w:val="28"/>
          <w:szCs w:val="28"/>
        </w:rPr>
        <w:t>его родственники 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иные лица,</w:t>
      </w:r>
      <w:r w:rsidRPr="00363E99">
        <w:rPr>
          <w:i/>
          <w:iCs/>
          <w:sz w:val="28"/>
          <w:szCs w:val="28"/>
        </w:rPr>
        <w:t xml:space="preserve"> с которыми связана личная заинтересованно</w:t>
      </w:r>
      <w:r>
        <w:rPr>
          <w:i/>
          <w:iCs/>
          <w:sz w:val="28"/>
          <w:szCs w:val="28"/>
        </w:rPr>
        <w:t>сть гражданского служащего,</w:t>
      </w:r>
      <w:r w:rsidRPr="00363E99">
        <w:rPr>
          <w:i/>
          <w:iCs/>
          <w:sz w:val="28"/>
          <w:szCs w:val="28"/>
        </w:rPr>
        <w:t xml:space="preserve"> получают подарки или иные блага (бесплатн</w:t>
      </w:r>
      <w:r>
        <w:rPr>
          <w:i/>
          <w:iCs/>
          <w:sz w:val="28"/>
          <w:szCs w:val="28"/>
        </w:rPr>
        <w:t xml:space="preserve">ые услуги, скидки, ссуды, оплата проживания в санаториях, оздоровительных центрах и других организациях здравоохранения, </w:t>
      </w:r>
      <w:r w:rsidRPr="00363E99">
        <w:rPr>
          <w:i/>
          <w:iCs/>
          <w:sz w:val="28"/>
          <w:szCs w:val="28"/>
        </w:rPr>
        <w:t xml:space="preserve">развлечений, отдыха, </w:t>
      </w:r>
      <w:r>
        <w:rPr>
          <w:i/>
          <w:iCs/>
          <w:sz w:val="28"/>
          <w:szCs w:val="28"/>
        </w:rPr>
        <w:t xml:space="preserve">питания, медицинских и оздоровительных услуг, </w:t>
      </w:r>
      <w:r w:rsidRPr="00363E99">
        <w:rPr>
          <w:i/>
          <w:iCs/>
          <w:sz w:val="28"/>
          <w:szCs w:val="28"/>
        </w:rPr>
        <w:t>транспортных расхо</w:t>
      </w:r>
      <w:r>
        <w:rPr>
          <w:i/>
          <w:iCs/>
          <w:sz w:val="28"/>
          <w:szCs w:val="28"/>
        </w:rPr>
        <w:t>дов и т.д.) от физических лиц 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организаций, в отношении которых </w:t>
      </w: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осуществляет или ранее осуществлял отдельные функции государственного управления.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6 части 1 статьи 17 Федерального закона № 79-ФЗ установлен запрет гражданским</w:t>
      </w:r>
      <w:r w:rsidRPr="00363E99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</w:t>
      </w:r>
      <w:r>
        <w:rPr>
          <w:sz w:val="28"/>
          <w:szCs w:val="28"/>
        </w:rPr>
        <w:t>т физических и юридических лиц.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63E99">
        <w:rPr>
          <w:sz w:val="28"/>
          <w:szCs w:val="28"/>
        </w:rPr>
        <w:t>роверяемая организация или ее представители</w:t>
      </w:r>
      <w:r>
        <w:rPr>
          <w:sz w:val="28"/>
          <w:szCs w:val="28"/>
        </w:rPr>
        <w:t xml:space="preserve"> могут попытаться подарить гражданскому</w:t>
      </w:r>
      <w:r w:rsidRPr="00363E99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</w:t>
      </w:r>
      <w:r>
        <w:rPr>
          <w:sz w:val="28"/>
          <w:szCs w:val="28"/>
        </w:rPr>
        <w:t xml:space="preserve">, но вместе с тем </w:t>
      </w:r>
      <w:r w:rsidRPr="00363E99">
        <w:rPr>
          <w:sz w:val="28"/>
          <w:szCs w:val="28"/>
        </w:rPr>
        <w:t>получение подарка от заинтересованной орг</w:t>
      </w:r>
      <w:r>
        <w:rPr>
          <w:sz w:val="28"/>
          <w:szCs w:val="28"/>
        </w:rPr>
        <w:t>анизации ставит гражданского</w:t>
      </w:r>
      <w:r w:rsidRPr="00363E99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в ситуацию конфликта интересов, поскольку п</w:t>
      </w:r>
      <w:r w:rsidRPr="00363E99">
        <w:rPr>
          <w:sz w:val="28"/>
          <w:szCs w:val="28"/>
        </w:rPr>
        <w:t>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</w:t>
      </w:r>
      <w:r>
        <w:rPr>
          <w:sz w:val="28"/>
          <w:szCs w:val="28"/>
        </w:rPr>
        <w:t>спристрастности гражданского служащего и тем самым</w:t>
      </w:r>
      <w:r w:rsidRPr="00363E99">
        <w:rPr>
          <w:sz w:val="28"/>
          <w:szCs w:val="28"/>
        </w:rPr>
        <w:t xml:space="preserve"> нанести ущерб ре</w:t>
      </w:r>
      <w:r>
        <w:rPr>
          <w:sz w:val="28"/>
          <w:szCs w:val="28"/>
        </w:rPr>
        <w:t>путации контрольно-счетной палаты</w:t>
      </w:r>
      <w:r w:rsidRPr="00363E99">
        <w:rPr>
          <w:sz w:val="28"/>
          <w:szCs w:val="28"/>
        </w:rPr>
        <w:t>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Проверяемая организация может предложить гражданскому служащему воспользоваться оказываемыми данной организацией услугами (например, медицинскими, оздоровительными), что также ставит гражданского</w:t>
      </w:r>
      <w:r w:rsidRPr="00363E99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в ситуацию конфликта интересов.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sz w:val="28"/>
          <w:szCs w:val="28"/>
        </w:rPr>
        <w:t xml:space="preserve">То же </w:t>
      </w:r>
      <w:r>
        <w:rPr>
          <w:sz w:val="28"/>
          <w:szCs w:val="28"/>
        </w:rPr>
        <w:t>относится и</w:t>
      </w:r>
      <w:r w:rsidRPr="00363E99">
        <w:rPr>
          <w:sz w:val="28"/>
          <w:szCs w:val="28"/>
        </w:rPr>
        <w:t xml:space="preserve"> к подаркам</w:t>
      </w:r>
      <w:r>
        <w:rPr>
          <w:sz w:val="28"/>
          <w:szCs w:val="28"/>
        </w:rPr>
        <w:t xml:space="preserve"> (услугам)</w:t>
      </w:r>
      <w:r w:rsidRPr="00363E99">
        <w:rPr>
          <w:sz w:val="28"/>
          <w:szCs w:val="28"/>
        </w:rPr>
        <w:t>, получаемым от заинтересованной организации</w:t>
      </w:r>
      <w:r>
        <w:rPr>
          <w:sz w:val="28"/>
          <w:szCs w:val="28"/>
        </w:rPr>
        <w:t xml:space="preserve"> родственниками гражданского</w:t>
      </w:r>
      <w:r w:rsidRPr="00363E99">
        <w:rPr>
          <w:sz w:val="28"/>
          <w:szCs w:val="28"/>
        </w:rPr>
        <w:t xml:space="preserve"> служащего. </w:t>
      </w:r>
      <w:r>
        <w:rPr>
          <w:sz w:val="28"/>
          <w:szCs w:val="28"/>
        </w:rPr>
        <w:t>З</w:t>
      </w:r>
      <w:r w:rsidRPr="00363E99">
        <w:rPr>
          <w:sz w:val="28"/>
          <w:szCs w:val="28"/>
        </w:rPr>
        <w:t xml:space="preserve">аконодательство </w:t>
      </w:r>
      <w:r>
        <w:rPr>
          <w:sz w:val="28"/>
          <w:szCs w:val="28"/>
        </w:rPr>
        <w:t xml:space="preserve">Российской Федерации </w:t>
      </w:r>
      <w:r w:rsidRPr="00363E99">
        <w:rPr>
          <w:sz w:val="28"/>
          <w:szCs w:val="28"/>
        </w:rPr>
        <w:t>не устанавливает ограничений на получение подарков и иных бла</w:t>
      </w:r>
      <w:r>
        <w:rPr>
          <w:sz w:val="28"/>
          <w:szCs w:val="28"/>
        </w:rPr>
        <w:t>г родственниками гражданских служащих. Несмотря на это,</w:t>
      </w:r>
      <w:r w:rsidRPr="00363E99">
        <w:rPr>
          <w:sz w:val="28"/>
          <w:szCs w:val="28"/>
        </w:rPr>
        <w:t xml:space="preserve"> следует учитывать, что в большинстве случаев подобные подарки вызваны желанием обойти существующие нормативные ограничения и повлиять на д</w:t>
      </w:r>
      <w:r>
        <w:rPr>
          <w:sz w:val="28"/>
          <w:szCs w:val="28"/>
        </w:rPr>
        <w:t>ействия и решения гражданского</w:t>
      </w:r>
      <w:r w:rsidRPr="00363E99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.</w:t>
      </w:r>
    </w:p>
    <w:p w:rsidR="007E05B5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и его родственникам рекомендуется не принимать подарки</w:t>
      </w:r>
      <w:r>
        <w:rPr>
          <w:sz w:val="28"/>
          <w:szCs w:val="28"/>
        </w:rPr>
        <w:t xml:space="preserve"> (услуги)</w:t>
      </w:r>
      <w:r w:rsidRPr="00363E99">
        <w:rPr>
          <w:sz w:val="28"/>
          <w:szCs w:val="28"/>
        </w:rPr>
        <w:t xml:space="preserve"> от организаций, в отношении которых </w:t>
      </w:r>
      <w:r>
        <w:rPr>
          <w:sz w:val="28"/>
          <w:szCs w:val="28"/>
        </w:rPr>
        <w:t xml:space="preserve">он </w:t>
      </w:r>
      <w:r w:rsidRPr="00363E99">
        <w:rPr>
          <w:sz w:val="28"/>
          <w:szCs w:val="28"/>
        </w:rPr>
        <w:t xml:space="preserve">осуществляет или ранее осуществлял отдельные функции государственного управления, вне зависимости от стоимости </w:t>
      </w:r>
      <w:r>
        <w:rPr>
          <w:sz w:val="28"/>
          <w:szCs w:val="28"/>
        </w:rPr>
        <w:t>этих подарков и поводов дарения, имея в виду следующее.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 xml:space="preserve">Если подарок </w:t>
      </w:r>
      <w:r>
        <w:rPr>
          <w:sz w:val="28"/>
          <w:szCs w:val="28"/>
        </w:rPr>
        <w:t xml:space="preserve">или предоставление услуг </w:t>
      </w:r>
      <w:r w:rsidRPr="00363E99">
        <w:rPr>
          <w:sz w:val="28"/>
          <w:szCs w:val="28"/>
        </w:rPr>
        <w:t>связан</w:t>
      </w:r>
      <w:r>
        <w:rPr>
          <w:sz w:val="28"/>
          <w:szCs w:val="28"/>
        </w:rPr>
        <w:t>ы</w:t>
      </w:r>
      <w:r w:rsidRPr="00363E99">
        <w:rPr>
          <w:sz w:val="28"/>
          <w:szCs w:val="28"/>
        </w:rPr>
        <w:t xml:space="preserve"> с исполнением должностных обязанностей,</w:t>
      </w:r>
      <w:r>
        <w:rPr>
          <w:sz w:val="28"/>
          <w:szCs w:val="28"/>
        </w:rPr>
        <w:t xml:space="preserve"> то в отношении гражданского</w:t>
      </w:r>
      <w:r w:rsidRPr="00363E99">
        <w:rPr>
          <w:sz w:val="28"/>
          <w:szCs w:val="28"/>
        </w:rPr>
        <w:t xml:space="preserve"> служащего должны быть применены меры</w:t>
      </w:r>
      <w:r>
        <w:rPr>
          <w:sz w:val="28"/>
          <w:szCs w:val="28"/>
        </w:rPr>
        <w:t xml:space="preserve"> дисциплинарной ответственности. При этом учитываются</w:t>
      </w:r>
      <w:r w:rsidRPr="00363E99">
        <w:rPr>
          <w:sz w:val="28"/>
          <w:szCs w:val="28"/>
        </w:rPr>
        <w:t xml:space="preserve"> харак</w:t>
      </w:r>
      <w:r>
        <w:rPr>
          <w:sz w:val="28"/>
          <w:szCs w:val="28"/>
        </w:rPr>
        <w:t>тер совершенного гражданским</w:t>
      </w:r>
      <w:r w:rsidRPr="00363E99">
        <w:rPr>
          <w:sz w:val="28"/>
          <w:szCs w:val="28"/>
        </w:rPr>
        <w:t xml:space="preserve"> служащим коррупцион</w:t>
      </w:r>
      <w:r>
        <w:rPr>
          <w:sz w:val="28"/>
          <w:szCs w:val="28"/>
        </w:rPr>
        <w:t>ного правонарушения, его тяжесть</w:t>
      </w:r>
      <w:r w:rsidRPr="00363E99">
        <w:rPr>
          <w:sz w:val="28"/>
          <w:szCs w:val="28"/>
        </w:rPr>
        <w:t>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</w:t>
      </w:r>
      <w:r>
        <w:rPr>
          <w:sz w:val="28"/>
          <w:szCs w:val="28"/>
        </w:rPr>
        <w:t>ьтаты исполнения гражданским</w:t>
      </w:r>
      <w:r w:rsidRPr="00363E99">
        <w:rPr>
          <w:sz w:val="28"/>
          <w:szCs w:val="28"/>
        </w:rPr>
        <w:t xml:space="preserve"> служащим своих должностных обязанностей.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Если подарок</w:t>
      </w:r>
      <w:r>
        <w:rPr>
          <w:sz w:val="28"/>
          <w:szCs w:val="28"/>
        </w:rPr>
        <w:t xml:space="preserve"> или предоставление услуг</w:t>
      </w:r>
      <w:r w:rsidRPr="00363E99">
        <w:rPr>
          <w:sz w:val="28"/>
          <w:szCs w:val="28"/>
        </w:rPr>
        <w:t xml:space="preserve"> не связан</w:t>
      </w:r>
      <w:r>
        <w:rPr>
          <w:sz w:val="28"/>
          <w:szCs w:val="28"/>
        </w:rPr>
        <w:t>ы</w:t>
      </w:r>
      <w:r w:rsidRPr="00363E99">
        <w:rPr>
          <w:sz w:val="28"/>
          <w:szCs w:val="28"/>
        </w:rPr>
        <w:t xml:space="preserve"> с исполнением должностных о</w:t>
      </w:r>
      <w:r>
        <w:rPr>
          <w:sz w:val="28"/>
          <w:szCs w:val="28"/>
        </w:rPr>
        <w:t xml:space="preserve">бязанностей, </w:t>
      </w:r>
      <w:r w:rsidRPr="00363E99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их</w:t>
      </w:r>
      <w:r w:rsidRPr="00363E99">
        <w:rPr>
          <w:sz w:val="28"/>
          <w:szCs w:val="28"/>
        </w:rPr>
        <w:t xml:space="preserve"> от заинтересованных физических лиц и организаций</w:t>
      </w:r>
      <w:r>
        <w:rPr>
          <w:sz w:val="28"/>
          <w:szCs w:val="28"/>
        </w:rPr>
        <w:t xml:space="preserve"> тем не менее</w:t>
      </w:r>
      <w:r w:rsidRPr="00363E99">
        <w:rPr>
          <w:sz w:val="28"/>
          <w:szCs w:val="28"/>
        </w:rPr>
        <w:t xml:space="preserve"> может нанести урон репутации </w:t>
      </w:r>
      <w:r>
        <w:rPr>
          <w:sz w:val="28"/>
          <w:szCs w:val="28"/>
        </w:rPr>
        <w:t xml:space="preserve">контрольно-счетной палаты </w:t>
      </w:r>
      <w:r w:rsidRPr="00363E99">
        <w:rPr>
          <w:sz w:val="28"/>
          <w:szCs w:val="28"/>
        </w:rPr>
        <w:t>и поэтому является нежелательным вне зависимости от повода дарения.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поступлении информации </w:t>
      </w:r>
      <w:r w:rsidRPr="00363E99">
        <w:rPr>
          <w:sz w:val="28"/>
          <w:szCs w:val="28"/>
        </w:rPr>
        <w:t>о получении</w:t>
      </w:r>
      <w:r>
        <w:rPr>
          <w:sz w:val="28"/>
          <w:szCs w:val="28"/>
        </w:rPr>
        <w:t xml:space="preserve"> родственниками гражданского </w:t>
      </w:r>
      <w:r w:rsidRPr="00363E99">
        <w:rPr>
          <w:sz w:val="28"/>
          <w:szCs w:val="28"/>
        </w:rPr>
        <w:t>служащего подарков</w:t>
      </w:r>
      <w:r>
        <w:rPr>
          <w:sz w:val="28"/>
          <w:szCs w:val="28"/>
        </w:rPr>
        <w:t xml:space="preserve"> (услуг) от физических лиц и (</w:t>
      </w:r>
      <w:r w:rsidRPr="00363E9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 xml:space="preserve">он </w:t>
      </w:r>
      <w:r w:rsidRPr="00363E99">
        <w:rPr>
          <w:sz w:val="28"/>
          <w:szCs w:val="28"/>
        </w:rPr>
        <w:t xml:space="preserve">осуществляет или ранее осуществлял отдельные функции государственного управления, </w:t>
      </w:r>
      <w:r>
        <w:rPr>
          <w:sz w:val="28"/>
          <w:szCs w:val="28"/>
        </w:rPr>
        <w:t>представителю нанимателя рекомендуется указать гражданскому</w:t>
      </w:r>
      <w:r w:rsidRPr="00363E99">
        <w:rPr>
          <w:sz w:val="28"/>
          <w:szCs w:val="28"/>
        </w:rPr>
        <w:t xml:space="preserve"> служащему, что факт получения под</w:t>
      </w:r>
      <w:r>
        <w:rPr>
          <w:sz w:val="28"/>
          <w:szCs w:val="28"/>
        </w:rPr>
        <w:t>арков влечет конфликт интересов, и предложить</w:t>
      </w:r>
      <w:r w:rsidRPr="00363E99">
        <w:rPr>
          <w:sz w:val="28"/>
          <w:szCs w:val="28"/>
        </w:rPr>
        <w:t xml:space="preserve"> вернуть подарок или</w:t>
      </w:r>
      <w:r>
        <w:rPr>
          <w:sz w:val="28"/>
          <w:szCs w:val="28"/>
        </w:rPr>
        <w:t xml:space="preserve"> компенсировать его стоимость. До принятия гражданским служащим </w:t>
      </w:r>
      <w:r w:rsidRPr="00363E99">
        <w:rPr>
          <w:sz w:val="28"/>
          <w:szCs w:val="28"/>
        </w:rPr>
        <w:t>мер по урегулированию конфликта интер</w:t>
      </w:r>
      <w:r>
        <w:rPr>
          <w:sz w:val="28"/>
          <w:szCs w:val="28"/>
        </w:rPr>
        <w:t xml:space="preserve">есов рекомендуется отстранить его </w:t>
      </w:r>
      <w:r w:rsidRPr="00363E99">
        <w:rPr>
          <w:sz w:val="28"/>
          <w:szCs w:val="28"/>
        </w:rPr>
        <w:t>от исполнения должностных (служебных) обязанностей в отношении физических лиц и организаций,</w:t>
      </w:r>
      <w:r>
        <w:rPr>
          <w:sz w:val="28"/>
          <w:szCs w:val="28"/>
        </w:rPr>
        <w:t xml:space="preserve"> от которых был получен подарок.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 w:rsidRPr="00363E99">
        <w:rPr>
          <w:b/>
          <w:bCs/>
          <w:sz w:val="28"/>
          <w:szCs w:val="28"/>
        </w:rPr>
        <w:t xml:space="preserve"> Описание ситуации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</w:t>
      </w:r>
      <w:r>
        <w:rPr>
          <w:i/>
          <w:iCs/>
          <w:sz w:val="28"/>
          <w:szCs w:val="28"/>
        </w:rPr>
        <w:t>числе платные, гражданскому</w:t>
      </w:r>
      <w:r w:rsidRPr="00363E9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служащему, его родственникам</w:t>
      </w:r>
      <w:r w:rsidRPr="00C4331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 xml:space="preserve">) </w:t>
      </w:r>
      <w:r w:rsidRPr="00363E99">
        <w:rPr>
          <w:i/>
          <w:iCs/>
          <w:sz w:val="28"/>
          <w:szCs w:val="28"/>
        </w:rPr>
        <w:t>иным лицам, с которыми связана личная заинтересованн</w:t>
      </w:r>
      <w:r>
        <w:rPr>
          <w:i/>
          <w:iCs/>
          <w:sz w:val="28"/>
          <w:szCs w:val="28"/>
        </w:rPr>
        <w:t>ость гражданского служащего.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следует уведомить </w:t>
      </w:r>
      <w:r>
        <w:rPr>
          <w:sz w:val="28"/>
          <w:szCs w:val="28"/>
        </w:rPr>
        <w:t>председателя контрольно-счетной палаты и непосредственного руководителя</w:t>
      </w:r>
      <w:r w:rsidRPr="00363E99">
        <w:rPr>
          <w:sz w:val="28"/>
          <w:szCs w:val="28"/>
        </w:rPr>
        <w:t xml:space="preserve"> о наличии личной заинтересованности. 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П</w:t>
      </w:r>
      <w:r>
        <w:rPr>
          <w:sz w:val="28"/>
          <w:szCs w:val="28"/>
        </w:rPr>
        <w:t>редставителю нанимателя следует оценить</w:t>
      </w:r>
      <w:r w:rsidRPr="00363E99">
        <w:rPr>
          <w:sz w:val="28"/>
          <w:szCs w:val="28"/>
        </w:rPr>
        <w:t>, действитель</w:t>
      </w:r>
      <w:r>
        <w:rPr>
          <w:sz w:val="28"/>
          <w:szCs w:val="28"/>
        </w:rPr>
        <w:t>но ли отношения гражданского</w:t>
      </w:r>
      <w:r w:rsidRPr="00363E99">
        <w:rPr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</w:t>
      </w:r>
      <w:r>
        <w:rPr>
          <w:sz w:val="28"/>
          <w:szCs w:val="28"/>
        </w:rPr>
        <w:t xml:space="preserve">(служебных) </w:t>
      </w:r>
      <w:r w:rsidRPr="00363E99">
        <w:rPr>
          <w:sz w:val="28"/>
          <w:szCs w:val="28"/>
        </w:rPr>
        <w:t xml:space="preserve">обязанностей. Если вероятность возникновения конфликта интересов высока, </w:t>
      </w:r>
      <w:r>
        <w:rPr>
          <w:sz w:val="28"/>
          <w:szCs w:val="28"/>
        </w:rPr>
        <w:t>рекомендуется отстранить гражданского служащего</w:t>
      </w:r>
      <w:r w:rsidRPr="00363E99">
        <w:rPr>
          <w:sz w:val="28"/>
          <w:szCs w:val="28"/>
        </w:rPr>
        <w:t xml:space="preserve"> от исполнения должностных (служебных) обязанностей в отношении физических лиц или организаций, которые предоставляли или предоставляют услуги, в том </w:t>
      </w:r>
      <w:r>
        <w:rPr>
          <w:sz w:val="28"/>
          <w:szCs w:val="28"/>
        </w:rPr>
        <w:t>числе платные, гражданскому</w:t>
      </w:r>
      <w:r w:rsidRPr="00363E99">
        <w:rPr>
          <w:sz w:val="28"/>
          <w:szCs w:val="28"/>
        </w:rPr>
        <w:t xml:space="preserve"> служащему, его родственникам </w:t>
      </w:r>
      <w:r w:rsidRPr="00C43313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Pr="00C4331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</w:t>
      </w:r>
      <w:r w:rsidRPr="00363E99">
        <w:rPr>
          <w:sz w:val="28"/>
          <w:szCs w:val="28"/>
        </w:rPr>
        <w:t>иным лицам, с которыми связана лич</w:t>
      </w:r>
      <w:r>
        <w:rPr>
          <w:sz w:val="28"/>
          <w:szCs w:val="28"/>
        </w:rPr>
        <w:t>ная заинтересованность гражданского</w:t>
      </w:r>
      <w:r w:rsidRPr="00363E99">
        <w:rPr>
          <w:sz w:val="28"/>
          <w:szCs w:val="28"/>
        </w:rPr>
        <w:t xml:space="preserve"> служащего.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</w:t>
      </w:r>
      <w:r w:rsidRPr="00363E99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урегулированию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</w:t>
      </w:r>
      <w:r>
        <w:rPr>
          <w:sz w:val="28"/>
          <w:szCs w:val="28"/>
        </w:rPr>
        <w:t>,</w:t>
      </w:r>
      <w:r w:rsidRPr="007A11EB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>подобные подар</w:t>
      </w:r>
      <w:r w:rsidRPr="00363E99">
        <w:rPr>
          <w:sz w:val="28"/>
          <w:szCs w:val="28"/>
        </w:rPr>
        <w:t>к</w:t>
      </w:r>
      <w:r>
        <w:rPr>
          <w:sz w:val="28"/>
          <w:szCs w:val="28"/>
        </w:rPr>
        <w:t>и могут рассматриваться как полученные</w:t>
      </w:r>
      <w:r w:rsidRPr="00363E99">
        <w:rPr>
          <w:sz w:val="28"/>
          <w:szCs w:val="28"/>
        </w:rPr>
        <w:t xml:space="preserve"> в связи с испол</w:t>
      </w:r>
      <w:r>
        <w:rPr>
          <w:sz w:val="28"/>
          <w:szCs w:val="28"/>
        </w:rPr>
        <w:t>нением должностных (служебных) обязанностей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63E99">
        <w:rPr>
          <w:sz w:val="28"/>
          <w:szCs w:val="28"/>
        </w:rPr>
        <w:t>повлечь конфликт интересов. Особенно строго следует подходить к получению регуляр</w:t>
      </w:r>
      <w:r>
        <w:rPr>
          <w:sz w:val="28"/>
          <w:szCs w:val="28"/>
        </w:rPr>
        <w:t xml:space="preserve">ных подарков от одного дарителя. 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3E99">
        <w:rPr>
          <w:sz w:val="28"/>
          <w:szCs w:val="28"/>
        </w:rPr>
        <w:t xml:space="preserve"> целях предотвращения конфликта интересов</w:t>
      </w:r>
      <w:r>
        <w:rPr>
          <w:sz w:val="28"/>
          <w:szCs w:val="28"/>
        </w:rPr>
        <w:t xml:space="preserve"> гражданскому</w:t>
      </w:r>
      <w:r w:rsidRPr="00363E99">
        <w:rPr>
          <w:sz w:val="28"/>
          <w:szCs w:val="28"/>
        </w:rPr>
        <w:t xml:space="preserve"> служащему </w:t>
      </w:r>
      <w:r>
        <w:rPr>
          <w:sz w:val="28"/>
          <w:szCs w:val="28"/>
        </w:rPr>
        <w:t xml:space="preserve">рекомендуется </w:t>
      </w:r>
      <w:r w:rsidRPr="00363E99">
        <w:rPr>
          <w:sz w:val="28"/>
          <w:szCs w:val="28"/>
        </w:rPr>
        <w:t>вернуть полученный подарок дарителю.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5. </w:t>
      </w:r>
      <w:r w:rsidRPr="00F63E94">
        <w:rPr>
          <w:b/>
          <w:bCs/>
          <w:sz w:val="28"/>
          <w:szCs w:val="28"/>
        </w:rPr>
        <w:t>Конфликт интересов, связанный с имущественными обязательствами и судебными разбирательствами</w:t>
      </w:r>
    </w:p>
    <w:p w:rsidR="007E05B5" w:rsidRPr="00F63E94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Описание ситуации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участвует в осуществлении отдельных функций государственного управления в отношении организации, </w:t>
      </w:r>
      <w:r>
        <w:rPr>
          <w:i/>
          <w:iCs/>
          <w:sz w:val="28"/>
          <w:szCs w:val="28"/>
        </w:rPr>
        <w:t>перед которой сам граждански</w:t>
      </w:r>
      <w:r w:rsidRPr="00363E99">
        <w:rPr>
          <w:i/>
          <w:iCs/>
          <w:sz w:val="28"/>
          <w:szCs w:val="28"/>
        </w:rPr>
        <w:t>й служащ</w:t>
      </w:r>
      <w:r>
        <w:rPr>
          <w:i/>
          <w:iCs/>
          <w:sz w:val="28"/>
          <w:szCs w:val="28"/>
        </w:rPr>
        <w:t>ий 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его родственники имеют имущественные обязательства.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гражданскому</w:t>
      </w:r>
      <w:r w:rsidRPr="00363E99">
        <w:rPr>
          <w:sz w:val="28"/>
          <w:szCs w:val="28"/>
        </w:rPr>
        <w:t xml:space="preserve"> служащему </w:t>
      </w:r>
      <w:r w:rsidRPr="00135B47">
        <w:rPr>
          <w:sz w:val="28"/>
          <w:szCs w:val="28"/>
        </w:rPr>
        <w:t>и</w:t>
      </w:r>
      <w:r w:rsidRPr="00363E99">
        <w:rPr>
          <w:sz w:val="28"/>
          <w:szCs w:val="28"/>
        </w:rPr>
        <w:t xml:space="preserve"> его родственникам рекомендуется урегулировать имеющиеся имущественные обязательства (выплатить долг, расторгнуть договор аренды и т.</w:t>
      </w:r>
      <w:r>
        <w:rPr>
          <w:sz w:val="28"/>
          <w:szCs w:val="28"/>
        </w:rPr>
        <w:t xml:space="preserve"> </w:t>
      </w:r>
      <w:r w:rsidRPr="00363E99">
        <w:rPr>
          <w:sz w:val="28"/>
          <w:szCs w:val="28"/>
        </w:rPr>
        <w:t>д.). При невозможнос</w:t>
      </w:r>
      <w:r>
        <w:rPr>
          <w:sz w:val="28"/>
          <w:szCs w:val="28"/>
        </w:rPr>
        <w:t>ти сделать это гражданскому</w:t>
      </w:r>
      <w:r w:rsidRPr="00363E99">
        <w:rPr>
          <w:sz w:val="28"/>
          <w:szCs w:val="28"/>
        </w:rPr>
        <w:t xml:space="preserve"> служащему следует</w:t>
      </w:r>
      <w:r>
        <w:rPr>
          <w:sz w:val="28"/>
          <w:szCs w:val="28"/>
        </w:rPr>
        <w:t xml:space="preserve"> уведомить председателя контрольно-счетной палаты Нижегородской области</w:t>
      </w:r>
      <w:r w:rsidRPr="00363E99">
        <w:rPr>
          <w:sz w:val="28"/>
          <w:szCs w:val="28"/>
        </w:rPr>
        <w:t xml:space="preserve"> и </w:t>
      </w:r>
      <w:r>
        <w:rPr>
          <w:sz w:val="28"/>
          <w:szCs w:val="28"/>
        </w:rPr>
        <w:t>непосредственного руководителя</w:t>
      </w:r>
      <w:r w:rsidRPr="00363E99">
        <w:rPr>
          <w:sz w:val="28"/>
          <w:szCs w:val="28"/>
        </w:rPr>
        <w:t xml:space="preserve"> о наличии личной</w:t>
      </w:r>
      <w:r>
        <w:rPr>
          <w:sz w:val="28"/>
          <w:szCs w:val="28"/>
        </w:rPr>
        <w:t xml:space="preserve"> заинтересованности</w:t>
      </w:r>
      <w:r w:rsidRPr="00363E99">
        <w:rPr>
          <w:sz w:val="28"/>
          <w:szCs w:val="28"/>
        </w:rPr>
        <w:t>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д</w:t>
      </w:r>
      <w:r w:rsidRPr="00363E99">
        <w:rPr>
          <w:sz w:val="28"/>
          <w:szCs w:val="28"/>
        </w:rPr>
        <w:t xml:space="preserve">о урегулирования имущественного обязательства </w:t>
      </w:r>
      <w:r>
        <w:rPr>
          <w:sz w:val="28"/>
          <w:szCs w:val="28"/>
        </w:rPr>
        <w:t xml:space="preserve">отстранить гражданского служащего </w:t>
      </w:r>
      <w:r w:rsidRPr="00363E99">
        <w:rPr>
          <w:sz w:val="28"/>
          <w:szCs w:val="28"/>
        </w:rPr>
        <w:t>от исполнения должностных (служебных) обязанностей в отношени</w:t>
      </w:r>
      <w:r>
        <w:rPr>
          <w:sz w:val="28"/>
          <w:szCs w:val="28"/>
        </w:rPr>
        <w:t>и организации, перед которой он</w:t>
      </w:r>
      <w:r w:rsidRPr="00363E99">
        <w:rPr>
          <w:sz w:val="28"/>
          <w:szCs w:val="28"/>
        </w:rPr>
        <w:t xml:space="preserve">, его родственники </w:t>
      </w:r>
      <w:r>
        <w:rPr>
          <w:sz w:val="28"/>
          <w:szCs w:val="28"/>
        </w:rPr>
        <w:t>и (</w:t>
      </w:r>
      <w:r w:rsidRPr="00363E9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sz w:val="28"/>
          <w:szCs w:val="28"/>
        </w:rPr>
        <w:t xml:space="preserve"> иные лица, с которыми связана личная заи</w:t>
      </w:r>
      <w:r>
        <w:rPr>
          <w:sz w:val="28"/>
          <w:szCs w:val="28"/>
        </w:rPr>
        <w:t>нтересованность гражданского</w:t>
      </w:r>
      <w:r w:rsidRPr="00363E99">
        <w:rPr>
          <w:sz w:val="28"/>
          <w:szCs w:val="28"/>
        </w:rPr>
        <w:t xml:space="preserve"> служащего, имеют имущественные обязательства.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участвует в осуществлении отдельных функций государственного управления в отношении кредиторов организации, вла</w:t>
      </w:r>
      <w:r>
        <w:rPr>
          <w:i/>
          <w:iCs/>
          <w:sz w:val="28"/>
          <w:szCs w:val="28"/>
        </w:rPr>
        <w:t>дельцами или работниками которой</w:t>
      </w:r>
      <w:r w:rsidRPr="00363E99">
        <w:rPr>
          <w:i/>
          <w:iCs/>
          <w:sz w:val="28"/>
          <w:szCs w:val="28"/>
        </w:rPr>
        <w:t xml:space="preserve"> являют</w:t>
      </w:r>
      <w:r>
        <w:rPr>
          <w:i/>
          <w:iCs/>
          <w:sz w:val="28"/>
          <w:szCs w:val="28"/>
        </w:rPr>
        <w:t>ся родственники гражданского служащего</w:t>
      </w:r>
      <w:r w:rsidRPr="001D4847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 </w:t>
      </w:r>
      <w:r w:rsidRPr="00D07D73">
        <w:rPr>
          <w:i/>
          <w:iCs/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D4847">
        <w:rPr>
          <w:i/>
          <w:iCs/>
          <w:sz w:val="28"/>
          <w:szCs w:val="28"/>
        </w:rPr>
        <w:t>иные лица, с которыми связана личная заинтересованность гражданского служащего</w:t>
      </w:r>
      <w:r>
        <w:rPr>
          <w:i/>
          <w:iCs/>
          <w:sz w:val="28"/>
          <w:szCs w:val="28"/>
        </w:rPr>
        <w:t>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следует уведомить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>своего непосредственного руководителя</w:t>
      </w:r>
      <w:r w:rsidRPr="00363E99">
        <w:rPr>
          <w:sz w:val="28"/>
          <w:szCs w:val="28"/>
        </w:rPr>
        <w:t xml:space="preserve"> о наличии личной</w:t>
      </w:r>
      <w:r>
        <w:rPr>
          <w:sz w:val="28"/>
          <w:szCs w:val="28"/>
        </w:rPr>
        <w:t xml:space="preserve"> заинтересованности</w:t>
      </w:r>
      <w:r w:rsidRPr="00363E99">
        <w:rPr>
          <w:sz w:val="28"/>
          <w:szCs w:val="28"/>
        </w:rPr>
        <w:t>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рекомендуется отстранить гражданского служащего </w:t>
      </w:r>
      <w:r w:rsidRPr="00363E99">
        <w:rPr>
          <w:sz w:val="28"/>
          <w:szCs w:val="28"/>
        </w:rPr>
        <w:t>от исполнения должностных (служебных) обязанностей в отношении кредиторов организации, влад</w:t>
      </w:r>
      <w:r>
        <w:rPr>
          <w:sz w:val="28"/>
          <w:szCs w:val="28"/>
        </w:rPr>
        <w:t>ельцами или сотрудниками которой</w:t>
      </w:r>
      <w:r w:rsidRPr="00363E99">
        <w:rPr>
          <w:sz w:val="28"/>
          <w:szCs w:val="28"/>
        </w:rPr>
        <w:t xml:space="preserve"> являют</w:t>
      </w:r>
      <w:r>
        <w:rPr>
          <w:sz w:val="28"/>
          <w:szCs w:val="28"/>
        </w:rPr>
        <w:t>ся родственники гражданского</w:t>
      </w:r>
      <w:r w:rsidRPr="00363E99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363E9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sz w:val="28"/>
          <w:szCs w:val="28"/>
        </w:rPr>
        <w:t xml:space="preserve"> иные лица, с которыми связана личная заи</w:t>
      </w:r>
      <w:r>
        <w:rPr>
          <w:sz w:val="28"/>
          <w:szCs w:val="28"/>
        </w:rPr>
        <w:t>нтересованность гражданского</w:t>
      </w:r>
      <w:r w:rsidRPr="00363E99">
        <w:rPr>
          <w:sz w:val="28"/>
          <w:szCs w:val="28"/>
        </w:rPr>
        <w:t xml:space="preserve"> служащего.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участвует в осуществлении отдельных функций государственного управления в отношении организации, которая имеет имущественные обя</w:t>
      </w:r>
      <w:r>
        <w:rPr>
          <w:i/>
          <w:iCs/>
          <w:sz w:val="28"/>
          <w:szCs w:val="28"/>
        </w:rPr>
        <w:t>зательства перед гражданским</w:t>
      </w:r>
      <w:r w:rsidRPr="00363E99">
        <w:rPr>
          <w:i/>
          <w:iCs/>
          <w:sz w:val="28"/>
          <w:szCs w:val="28"/>
        </w:rPr>
        <w:t xml:space="preserve"> служащим, его родственниками</w:t>
      </w:r>
      <w:r>
        <w:rPr>
          <w:i/>
          <w:iCs/>
          <w:sz w:val="28"/>
          <w:szCs w:val="28"/>
        </w:rPr>
        <w:t xml:space="preserve"> и</w:t>
      </w:r>
      <w:r w:rsidRPr="00363E9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иными лицами, с которыми связана личная заинтересован</w:t>
      </w:r>
      <w:r>
        <w:rPr>
          <w:i/>
          <w:iCs/>
          <w:sz w:val="28"/>
          <w:szCs w:val="28"/>
        </w:rPr>
        <w:t>ность гражданского</w:t>
      </w:r>
      <w:r w:rsidRPr="00363E99">
        <w:rPr>
          <w:i/>
          <w:iCs/>
          <w:sz w:val="28"/>
          <w:szCs w:val="28"/>
        </w:rPr>
        <w:t xml:space="preserve"> служащего.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Гражданскому</w:t>
      </w:r>
      <w:r w:rsidRPr="00363E99">
        <w:rPr>
          <w:sz w:val="28"/>
          <w:szCs w:val="28"/>
        </w:rPr>
        <w:t xml:space="preserve"> служащему следует уведомить </w:t>
      </w:r>
      <w:r>
        <w:rPr>
          <w:sz w:val="28"/>
          <w:szCs w:val="28"/>
        </w:rPr>
        <w:t>председателя контрольно-счетной палаты</w:t>
      </w:r>
      <w:r w:rsidRPr="00363E99">
        <w:rPr>
          <w:sz w:val="28"/>
          <w:szCs w:val="28"/>
        </w:rPr>
        <w:t xml:space="preserve"> и </w:t>
      </w:r>
      <w:r>
        <w:rPr>
          <w:sz w:val="28"/>
          <w:szCs w:val="28"/>
        </w:rPr>
        <w:t>своего непосредственного руководителя</w:t>
      </w:r>
      <w:r w:rsidRPr="00363E99">
        <w:rPr>
          <w:sz w:val="28"/>
          <w:szCs w:val="28"/>
        </w:rPr>
        <w:t xml:space="preserve"> о наличии личной</w:t>
      </w:r>
      <w:r>
        <w:rPr>
          <w:sz w:val="28"/>
          <w:szCs w:val="28"/>
        </w:rPr>
        <w:t xml:space="preserve"> заинтересованности</w:t>
      </w:r>
      <w:r w:rsidRPr="00363E99">
        <w:rPr>
          <w:sz w:val="28"/>
          <w:szCs w:val="28"/>
        </w:rPr>
        <w:t>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д</w:t>
      </w:r>
      <w:r w:rsidRPr="00363E99">
        <w:rPr>
          <w:sz w:val="28"/>
          <w:szCs w:val="28"/>
        </w:rPr>
        <w:t xml:space="preserve">о урегулирования имущественного обязательства </w:t>
      </w:r>
      <w:r>
        <w:rPr>
          <w:sz w:val="28"/>
          <w:szCs w:val="28"/>
        </w:rPr>
        <w:t>рекомендуется отстранить гражданского служащего</w:t>
      </w:r>
      <w:r w:rsidRPr="00363E99">
        <w:rPr>
          <w:sz w:val="28"/>
          <w:szCs w:val="28"/>
        </w:rPr>
        <w:t xml:space="preserve"> от исполнения должностных (служебных) обязанностей в отношении организации, которая имеет имущественные обя</w:t>
      </w:r>
      <w:r>
        <w:rPr>
          <w:sz w:val="28"/>
          <w:szCs w:val="28"/>
        </w:rPr>
        <w:t>зательства перед гражданским</w:t>
      </w:r>
      <w:r w:rsidRPr="00363E99">
        <w:rPr>
          <w:sz w:val="28"/>
          <w:szCs w:val="28"/>
        </w:rPr>
        <w:t xml:space="preserve"> служащим, его </w:t>
      </w:r>
      <w:r>
        <w:rPr>
          <w:sz w:val="28"/>
          <w:szCs w:val="28"/>
        </w:rPr>
        <w:t>родственниками и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63E9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sz w:val="28"/>
          <w:szCs w:val="28"/>
        </w:rPr>
        <w:t xml:space="preserve"> иными лицами, с которыми связана личная заи</w:t>
      </w:r>
      <w:r>
        <w:rPr>
          <w:sz w:val="28"/>
          <w:szCs w:val="28"/>
        </w:rPr>
        <w:t>нтересованность гражданского</w:t>
      </w:r>
      <w:r w:rsidRPr="00363E99">
        <w:rPr>
          <w:sz w:val="28"/>
          <w:szCs w:val="28"/>
        </w:rPr>
        <w:t xml:space="preserve"> служащего.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5.4.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служащий, его родственники </w:t>
      </w:r>
      <w:r>
        <w:rPr>
          <w:i/>
          <w:iCs/>
          <w:sz w:val="28"/>
          <w:szCs w:val="28"/>
        </w:rPr>
        <w:t>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иные лица, с которыми связана личная заи</w:t>
      </w:r>
      <w:r>
        <w:rPr>
          <w:i/>
          <w:iCs/>
          <w:sz w:val="28"/>
          <w:szCs w:val="28"/>
        </w:rPr>
        <w:t>нтересованность гражданского</w:t>
      </w:r>
      <w:r w:rsidRPr="00363E99">
        <w:rPr>
          <w:i/>
          <w:iCs/>
          <w:sz w:val="28"/>
          <w:szCs w:val="28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 </w:t>
      </w:r>
      <w:r>
        <w:rPr>
          <w:i/>
          <w:iCs/>
          <w:sz w:val="28"/>
          <w:szCs w:val="28"/>
        </w:rPr>
        <w:t>граждански</w:t>
      </w:r>
      <w:r w:rsidRPr="00135B47">
        <w:rPr>
          <w:i/>
          <w:iCs/>
          <w:sz w:val="28"/>
          <w:szCs w:val="28"/>
        </w:rPr>
        <w:t xml:space="preserve">й </w:t>
      </w:r>
      <w:r w:rsidRPr="00363E99">
        <w:rPr>
          <w:i/>
          <w:iCs/>
          <w:sz w:val="28"/>
          <w:szCs w:val="28"/>
        </w:rPr>
        <w:t>служащий осуществляет отдельные функции государственного управления.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следует уведомить </w:t>
      </w:r>
      <w:r>
        <w:rPr>
          <w:sz w:val="28"/>
          <w:szCs w:val="28"/>
        </w:rPr>
        <w:t xml:space="preserve">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>непосредственного руководителя</w:t>
      </w:r>
      <w:r w:rsidRPr="00363E99">
        <w:rPr>
          <w:sz w:val="28"/>
          <w:szCs w:val="28"/>
        </w:rPr>
        <w:t xml:space="preserve"> о наличии личной</w:t>
      </w:r>
      <w:r>
        <w:rPr>
          <w:sz w:val="28"/>
          <w:szCs w:val="28"/>
        </w:rPr>
        <w:t xml:space="preserve"> заинтересованности.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</w:t>
      </w:r>
      <w:r w:rsidRPr="00757C3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гражданского служащего, его родственников</w:t>
      </w:r>
      <w:r w:rsidRPr="00757C30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иных лиц</w:t>
      </w:r>
      <w:r w:rsidRPr="00757C30">
        <w:rPr>
          <w:sz w:val="28"/>
          <w:szCs w:val="28"/>
        </w:rPr>
        <w:t xml:space="preserve">, с которыми связана личная заинтересованность гражданского служащего, </w:t>
      </w:r>
      <w:r>
        <w:rPr>
          <w:sz w:val="28"/>
          <w:szCs w:val="28"/>
        </w:rPr>
        <w:t xml:space="preserve">в </w:t>
      </w:r>
      <w:r w:rsidRPr="00757C30">
        <w:rPr>
          <w:sz w:val="28"/>
          <w:szCs w:val="28"/>
        </w:rPr>
        <w:t>деле, рассматриваемом в судебном разбирательстве</w:t>
      </w:r>
      <w:r>
        <w:rPr>
          <w:sz w:val="28"/>
          <w:szCs w:val="28"/>
        </w:rPr>
        <w:t xml:space="preserve"> </w:t>
      </w:r>
      <w:r w:rsidRPr="00757C30">
        <w:rPr>
          <w:sz w:val="28"/>
          <w:szCs w:val="28"/>
        </w:rPr>
        <w:t>с физическими лицами и организациями, в отношении которых гражданский служащий осуществляет отдельные функции государственного управления</w:t>
      </w:r>
      <w:r>
        <w:rPr>
          <w:sz w:val="28"/>
          <w:szCs w:val="28"/>
        </w:rPr>
        <w:t xml:space="preserve">, представителю нанимателя рекомендуется отстранить гражданского служащего </w:t>
      </w:r>
      <w:r w:rsidRPr="00BE5686">
        <w:rPr>
          <w:sz w:val="28"/>
          <w:szCs w:val="28"/>
        </w:rPr>
        <w:t>о</w:t>
      </w:r>
      <w:r w:rsidRPr="00363E99">
        <w:rPr>
          <w:sz w:val="28"/>
          <w:szCs w:val="28"/>
        </w:rPr>
        <w:t xml:space="preserve">т исполнения должностных (служебных) обязанностей в отношении </w:t>
      </w:r>
      <w:r>
        <w:rPr>
          <w:sz w:val="28"/>
          <w:szCs w:val="28"/>
        </w:rPr>
        <w:t xml:space="preserve">данных </w:t>
      </w:r>
      <w:r w:rsidRPr="00363E99">
        <w:rPr>
          <w:sz w:val="28"/>
          <w:szCs w:val="28"/>
        </w:rPr>
        <w:t>физических лиц и организаци</w:t>
      </w:r>
      <w:r>
        <w:rPr>
          <w:sz w:val="28"/>
          <w:szCs w:val="28"/>
        </w:rPr>
        <w:t>й.</w:t>
      </w:r>
    </w:p>
    <w:p w:rsidR="007E05B5" w:rsidRPr="00757C30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0C6E35">
        <w:rPr>
          <w:b/>
          <w:bCs/>
          <w:sz w:val="28"/>
          <w:szCs w:val="28"/>
        </w:rPr>
        <w:t>Конфликт интересов, связанный с</w:t>
      </w:r>
      <w:r>
        <w:rPr>
          <w:b/>
          <w:bCs/>
          <w:sz w:val="28"/>
          <w:szCs w:val="28"/>
        </w:rPr>
        <w:t>о</w:t>
      </w:r>
      <w:r w:rsidRPr="000C6E35">
        <w:rPr>
          <w:b/>
          <w:bCs/>
          <w:sz w:val="28"/>
          <w:szCs w:val="28"/>
        </w:rPr>
        <w:t xml:space="preserve"> взаимодействием с бывшим работодателем и трудоустройством после увольнения с государственной службы</w:t>
      </w:r>
    </w:p>
    <w:p w:rsidR="007E05B5" w:rsidRPr="000C6E35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</w:t>
      </w:r>
      <w:r w:rsidRPr="00363E99">
        <w:rPr>
          <w:sz w:val="28"/>
          <w:szCs w:val="28"/>
        </w:rPr>
        <w:t xml:space="preserve"> служащий, поступивший на государственную службу в государственный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</w:t>
      </w:r>
      <w:r>
        <w:rPr>
          <w:sz w:val="28"/>
          <w:szCs w:val="28"/>
        </w:rPr>
        <w:t>ная ситуация, при которой гражданский</w:t>
      </w:r>
      <w:r w:rsidRPr="00363E99">
        <w:rPr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lastRenderedPageBreak/>
        <w:t>И дружеское, и враждебное отношение к проверяемой организации могут воспрепятствовать объекти</w:t>
      </w:r>
      <w:r>
        <w:rPr>
          <w:sz w:val="28"/>
          <w:szCs w:val="28"/>
        </w:rPr>
        <w:t>вному исполнению гражданским</w:t>
      </w:r>
      <w:r w:rsidRPr="00363E99">
        <w:rPr>
          <w:sz w:val="28"/>
          <w:szCs w:val="28"/>
        </w:rPr>
        <w:t xml:space="preserve"> служащим его должностных обязанностей.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</w:t>
      </w:r>
      <w:r>
        <w:rPr>
          <w:sz w:val="28"/>
          <w:szCs w:val="28"/>
        </w:rPr>
        <w:t>я личной заинтересованностью, так как</w:t>
      </w:r>
      <w:r w:rsidRPr="00363E99">
        <w:rPr>
          <w:sz w:val="28"/>
          <w:szCs w:val="28"/>
        </w:rPr>
        <w:t xml:space="preserve"> не влечет </w:t>
      </w:r>
      <w:r>
        <w:rPr>
          <w:sz w:val="28"/>
          <w:szCs w:val="28"/>
        </w:rPr>
        <w:t>за собой возможность</w:t>
      </w:r>
      <w:r w:rsidRPr="00363E99">
        <w:rPr>
          <w:sz w:val="28"/>
          <w:szCs w:val="28"/>
        </w:rPr>
        <w:t xml:space="preserve"> получе</w:t>
      </w:r>
      <w:r>
        <w:rPr>
          <w:sz w:val="28"/>
          <w:szCs w:val="28"/>
        </w:rPr>
        <w:t>ния доходов для гражданского</w:t>
      </w:r>
      <w:r w:rsidRPr="00363E99">
        <w:rPr>
          <w:sz w:val="28"/>
          <w:szCs w:val="28"/>
        </w:rPr>
        <w:t xml:space="preserve"> служащего, членов его семьи или организ</w:t>
      </w:r>
      <w:r>
        <w:rPr>
          <w:sz w:val="28"/>
          <w:szCs w:val="28"/>
        </w:rPr>
        <w:t>аций, с которыми гражданский</w:t>
      </w:r>
      <w:r w:rsidRPr="00363E99">
        <w:rPr>
          <w:sz w:val="28"/>
          <w:szCs w:val="28"/>
        </w:rPr>
        <w:t xml:space="preserve"> служащий связан финансовыми или иными обязательствами.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</w:t>
      </w:r>
      <w:r w:rsidRPr="00363E99">
        <w:rPr>
          <w:sz w:val="28"/>
          <w:szCs w:val="28"/>
        </w:rPr>
        <w:t xml:space="preserve"> следует учитывать, что в соответствии с пунктом 5 части 1 статьи 18 Федерального закона № 79-ФЗ гражданский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в случае </w:t>
      </w:r>
      <w:r>
        <w:rPr>
          <w:sz w:val="28"/>
          <w:szCs w:val="28"/>
        </w:rPr>
        <w:t xml:space="preserve">осуществления им </w:t>
      </w:r>
      <w:r w:rsidRPr="00363E99">
        <w:rPr>
          <w:sz w:val="28"/>
          <w:szCs w:val="28"/>
        </w:rPr>
        <w:t xml:space="preserve">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рекомендуется уведомить </w:t>
      </w:r>
      <w:r>
        <w:rPr>
          <w:sz w:val="28"/>
          <w:szCs w:val="28"/>
        </w:rPr>
        <w:t xml:space="preserve">председателя контрольно-счетной палаты и непосредственного руководителя </w:t>
      </w:r>
      <w:r w:rsidRPr="00363E99">
        <w:rPr>
          <w:sz w:val="28"/>
          <w:szCs w:val="28"/>
        </w:rPr>
        <w:t>в письменной форме о факте предыдущей работы в данной организации и о возможности возникновения конфликтной ситуации.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оценить</w:t>
      </w:r>
      <w:r w:rsidRPr="00363E99">
        <w:rPr>
          <w:sz w:val="28"/>
          <w:szCs w:val="28"/>
        </w:rPr>
        <w:t xml:space="preserve">, </w:t>
      </w:r>
      <w:r>
        <w:rPr>
          <w:sz w:val="28"/>
          <w:szCs w:val="28"/>
        </w:rPr>
        <w:t>могут ли взаимоотношения гражданского</w:t>
      </w:r>
      <w:r w:rsidRPr="00363E99">
        <w:rPr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</w:t>
      </w:r>
      <w:r>
        <w:rPr>
          <w:sz w:val="28"/>
          <w:szCs w:val="28"/>
        </w:rPr>
        <w:t>й и повлечь конфликт интересов. В случае если существует большая вероятность конфликта интересов, представителю нанимателя рекомендуется отстранить гражданского</w:t>
      </w:r>
      <w:r w:rsidRPr="00363E99">
        <w:rPr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</w:t>
      </w:r>
      <w:r w:rsidRPr="00363E99">
        <w:rPr>
          <w:i/>
          <w:iCs/>
          <w:sz w:val="28"/>
          <w:szCs w:val="28"/>
        </w:rPr>
        <w:t xml:space="preserve">й служащий ведет переговоры о трудоустройстве после </w:t>
      </w:r>
      <w:r>
        <w:rPr>
          <w:i/>
          <w:iCs/>
          <w:sz w:val="28"/>
          <w:szCs w:val="28"/>
        </w:rPr>
        <w:t xml:space="preserve">предполагаемого </w:t>
      </w:r>
      <w:r w:rsidRPr="00363E99">
        <w:rPr>
          <w:i/>
          <w:iCs/>
          <w:sz w:val="28"/>
          <w:szCs w:val="28"/>
        </w:rPr>
        <w:t>увольнения с государственной службы в организацию, в отношении которой он осуществляет отдельные функции государственного управления.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</w:t>
      </w:r>
      <w:r w:rsidRPr="00363E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урегулированию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</w:t>
      </w:r>
      <w:r>
        <w:rPr>
          <w:sz w:val="28"/>
          <w:szCs w:val="28"/>
        </w:rPr>
        <w:t>емой организации гражданском</w:t>
      </w:r>
      <w:r w:rsidRPr="00363E99">
        <w:rPr>
          <w:sz w:val="28"/>
          <w:szCs w:val="28"/>
        </w:rPr>
        <w:t>у служащему рекомендуется отказаться от их обсуждения до момента увольнения с государственной службы.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В случае если указанные переговоры о последующем трудоустро</w:t>
      </w:r>
      <w:r>
        <w:rPr>
          <w:sz w:val="28"/>
          <w:szCs w:val="28"/>
        </w:rPr>
        <w:t>йстве начались, гражданскому</w:t>
      </w:r>
      <w:r w:rsidRPr="00363E99">
        <w:rPr>
          <w:sz w:val="28"/>
          <w:szCs w:val="28"/>
        </w:rPr>
        <w:t xml:space="preserve"> служащему следует уведомить </w:t>
      </w: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lastRenderedPageBreak/>
        <w:t>контрольно-счетной палаты и непосредственного руководителя</w:t>
      </w:r>
      <w:r w:rsidRPr="00363E99">
        <w:rPr>
          <w:sz w:val="28"/>
          <w:szCs w:val="28"/>
        </w:rPr>
        <w:t xml:space="preserve"> о наличии личной заинтересованности.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рекомендуется отстранить гражданского служащего </w:t>
      </w:r>
      <w:r w:rsidRPr="00363E99">
        <w:rPr>
          <w:sz w:val="28"/>
          <w:szCs w:val="28"/>
        </w:rPr>
        <w:t>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 службы.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E05B5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0C6E35">
        <w:rPr>
          <w:b/>
          <w:bCs/>
          <w:sz w:val="28"/>
          <w:szCs w:val="28"/>
        </w:rPr>
        <w:t>7. Ситуации, связанные с явным нарушением государственным служащим установленных запретов и неисполнением основных обязанностей</w:t>
      </w:r>
    </w:p>
    <w:p w:rsidR="007E05B5" w:rsidRPr="000C6E35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0C6E35">
        <w:rPr>
          <w:b/>
          <w:bCs/>
          <w:sz w:val="28"/>
          <w:szCs w:val="28"/>
        </w:rPr>
        <w:t xml:space="preserve"> 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7.1.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</w:t>
      </w:r>
      <w:r w:rsidRPr="00363E99">
        <w:rPr>
          <w:i/>
          <w:iCs/>
          <w:sz w:val="28"/>
          <w:szCs w:val="28"/>
        </w:rPr>
        <w:t xml:space="preserve">й служащий получает награды, почетные и специальные звания (за исключением научных) от иностранных государств, международных организаций, а также </w:t>
      </w:r>
      <w:r>
        <w:rPr>
          <w:i/>
          <w:iCs/>
          <w:sz w:val="28"/>
          <w:szCs w:val="28"/>
        </w:rPr>
        <w:t xml:space="preserve">от </w:t>
      </w:r>
      <w:r w:rsidRPr="00363E99">
        <w:rPr>
          <w:i/>
          <w:iCs/>
          <w:sz w:val="28"/>
          <w:szCs w:val="28"/>
        </w:rPr>
        <w:t>политических партий, других общественных и религиозных объединений.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 xml:space="preserve">В соответствии с пунктом 11 части 1 статьи 17 Федерального закона </w:t>
      </w:r>
      <w:r>
        <w:rPr>
          <w:sz w:val="28"/>
          <w:szCs w:val="28"/>
        </w:rPr>
        <w:br/>
      </w:r>
      <w:r w:rsidRPr="00363E99">
        <w:rPr>
          <w:sz w:val="28"/>
          <w:szCs w:val="28"/>
        </w:rPr>
        <w:t>№ 79-ФЗ гражданскому служащему запрещается принимать без письменного разрешения представителя нанимателя награды, почетные и специальные звания</w:t>
      </w:r>
      <w:r>
        <w:rPr>
          <w:sz w:val="28"/>
          <w:szCs w:val="28"/>
        </w:rPr>
        <w:t xml:space="preserve"> (за исключением научных)</w:t>
      </w:r>
      <w:r w:rsidRPr="00363E99">
        <w:rPr>
          <w:sz w:val="28"/>
          <w:szCs w:val="28"/>
        </w:rPr>
        <w:t xml:space="preserve"> иностранных государств, международных организаций, а также политических партий, других общественных и религиозных объединений, если в его должностные обязанности входит взаимодействие с указанными организациями и объединениями. 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п</w:t>
      </w:r>
      <w:r w:rsidRPr="00363E99">
        <w:rPr>
          <w:sz w:val="28"/>
          <w:szCs w:val="28"/>
        </w:rPr>
        <w:t xml:space="preserve">ри принятии решения о предоставлении или непредоставлении разрешения </w:t>
      </w:r>
      <w:r>
        <w:rPr>
          <w:sz w:val="28"/>
          <w:szCs w:val="28"/>
        </w:rPr>
        <w:t>рекомендуется уделить особое внимание основанию и цели награждения гражданского служащего, а также тому</w:t>
      </w:r>
      <w:r w:rsidRPr="00363E99">
        <w:rPr>
          <w:sz w:val="28"/>
          <w:szCs w:val="28"/>
        </w:rPr>
        <w:t>, насколько получение гражданским служащим награды, почетного и сп</w:t>
      </w:r>
      <w:r>
        <w:rPr>
          <w:sz w:val="28"/>
          <w:szCs w:val="28"/>
        </w:rPr>
        <w:t>ециального звания может вызывать</w:t>
      </w:r>
      <w:r w:rsidRPr="00363E99">
        <w:rPr>
          <w:sz w:val="28"/>
          <w:szCs w:val="28"/>
        </w:rPr>
        <w:t xml:space="preserve"> сомнение в его бе</w:t>
      </w:r>
      <w:r>
        <w:rPr>
          <w:sz w:val="28"/>
          <w:szCs w:val="28"/>
        </w:rPr>
        <w:t>спристрастности и объективности при исполнении им должностных (служебных) обязанностей.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0A53E3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7.2. </w:t>
      </w:r>
      <w:r w:rsidRPr="000A53E3">
        <w:rPr>
          <w:b/>
          <w:bCs/>
          <w:sz w:val="28"/>
          <w:szCs w:val="28"/>
        </w:rPr>
        <w:t>Описание ситуации</w:t>
      </w:r>
    </w:p>
    <w:p w:rsidR="007E05B5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Гражданский служащий участвует в осуществлении мероприятий, проводимых контрольно-счетной палатой в отношении </w:t>
      </w:r>
      <w:r w:rsidRPr="00363E99">
        <w:rPr>
          <w:i/>
          <w:iCs/>
          <w:sz w:val="28"/>
          <w:szCs w:val="28"/>
        </w:rPr>
        <w:t>организации, руководителями или сотрудниками которой являю</w:t>
      </w:r>
      <w:r>
        <w:rPr>
          <w:i/>
          <w:iCs/>
          <w:sz w:val="28"/>
          <w:szCs w:val="28"/>
        </w:rPr>
        <w:t>тся родственники гражданског</w:t>
      </w:r>
      <w:r w:rsidRPr="00363E99">
        <w:rPr>
          <w:i/>
          <w:iCs/>
          <w:sz w:val="28"/>
          <w:szCs w:val="28"/>
        </w:rPr>
        <w:t xml:space="preserve">о служащего </w:t>
      </w:r>
      <w:r>
        <w:rPr>
          <w:i/>
          <w:iCs/>
          <w:sz w:val="28"/>
          <w:szCs w:val="28"/>
        </w:rPr>
        <w:t>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иные лица, с которыми связана личная </w:t>
      </w:r>
      <w:r>
        <w:rPr>
          <w:i/>
          <w:iCs/>
          <w:sz w:val="28"/>
          <w:szCs w:val="28"/>
        </w:rPr>
        <w:t>заинтересованность гражданск</w:t>
      </w:r>
      <w:r w:rsidRPr="00363E99">
        <w:rPr>
          <w:i/>
          <w:iCs/>
          <w:sz w:val="28"/>
          <w:szCs w:val="28"/>
        </w:rPr>
        <w:t>ого служащего.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гражданского служащего в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осуществлении мероприятий, проводимых контрольно-счетной палаты в </w:t>
      </w:r>
      <w:r w:rsidRPr="00363E99">
        <w:rPr>
          <w:sz w:val="28"/>
          <w:szCs w:val="28"/>
        </w:rPr>
        <w:t xml:space="preserve">отношении </w:t>
      </w:r>
      <w:r w:rsidRPr="00C81538">
        <w:rPr>
          <w:sz w:val="28"/>
          <w:szCs w:val="28"/>
        </w:rPr>
        <w:t xml:space="preserve">организации, руководителями или сотрудниками которой являются родственники гражданского служащего </w:t>
      </w:r>
      <w:r>
        <w:rPr>
          <w:sz w:val="28"/>
          <w:szCs w:val="28"/>
        </w:rPr>
        <w:t>и (</w:t>
      </w:r>
      <w:r w:rsidRPr="00C815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81538">
        <w:rPr>
          <w:sz w:val="28"/>
          <w:szCs w:val="28"/>
        </w:rPr>
        <w:t xml:space="preserve"> иные лица, с которыми связана личная заинтересованность гражданского служащего</w:t>
      </w:r>
      <w:r>
        <w:rPr>
          <w:sz w:val="28"/>
          <w:szCs w:val="28"/>
        </w:rPr>
        <w:t xml:space="preserve">, </w:t>
      </w:r>
      <w:r w:rsidRPr="00363E99">
        <w:rPr>
          <w:sz w:val="28"/>
          <w:szCs w:val="28"/>
        </w:rPr>
        <w:t>является одной из наиболее явных ситуаций конфликта интересов.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Гражданскому</w:t>
      </w:r>
      <w:r w:rsidRPr="00363E99">
        <w:rPr>
          <w:sz w:val="28"/>
          <w:szCs w:val="28"/>
        </w:rPr>
        <w:t xml:space="preserve"> служащему следует уведомить о наличии личной</w:t>
      </w:r>
      <w:r>
        <w:rPr>
          <w:sz w:val="28"/>
          <w:szCs w:val="28"/>
        </w:rPr>
        <w:t xml:space="preserve"> заинтересованности председателя контрольно-счетной палаты </w:t>
      </w:r>
      <w:r w:rsidRPr="00363E99">
        <w:rPr>
          <w:sz w:val="28"/>
          <w:szCs w:val="28"/>
        </w:rPr>
        <w:t xml:space="preserve">и </w:t>
      </w:r>
      <w:r>
        <w:rPr>
          <w:sz w:val="28"/>
          <w:szCs w:val="28"/>
        </w:rPr>
        <w:t>непосредственного руководителя.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отстранить гражданского служащего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>от участия в осуществлении мероприятий, проводимых контрольно-счетной палатой в отношении</w:t>
      </w:r>
      <w:r w:rsidRPr="00363E9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и,</w:t>
      </w:r>
      <w:r w:rsidRPr="00D16F32">
        <w:rPr>
          <w:sz w:val="28"/>
          <w:szCs w:val="28"/>
        </w:rPr>
        <w:t xml:space="preserve"> </w:t>
      </w:r>
      <w:r w:rsidRPr="00C81538">
        <w:rPr>
          <w:sz w:val="28"/>
          <w:szCs w:val="28"/>
        </w:rPr>
        <w:t xml:space="preserve">руководителями или сотрудниками которой являются родственники гражданского служащего </w:t>
      </w:r>
      <w:r>
        <w:rPr>
          <w:sz w:val="28"/>
          <w:szCs w:val="28"/>
        </w:rPr>
        <w:t>и (</w:t>
      </w:r>
      <w:r w:rsidRPr="00C815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81538">
        <w:rPr>
          <w:sz w:val="28"/>
          <w:szCs w:val="28"/>
        </w:rPr>
        <w:t xml:space="preserve"> иные лица, с которыми связана личная заинтересованность гражданского служащего</w:t>
      </w:r>
      <w:r>
        <w:rPr>
          <w:sz w:val="28"/>
          <w:szCs w:val="28"/>
        </w:rPr>
        <w:t>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7.3. </w:t>
      </w:r>
      <w:r w:rsidRPr="00363E99">
        <w:rPr>
          <w:b/>
          <w:bCs/>
          <w:sz w:val="28"/>
          <w:szCs w:val="28"/>
        </w:rPr>
        <w:t>Описание ситуации</w:t>
      </w:r>
    </w:p>
    <w:p w:rsidR="007E05B5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в ходе</w:t>
      </w:r>
      <w:r>
        <w:rPr>
          <w:i/>
          <w:iCs/>
          <w:sz w:val="28"/>
          <w:szCs w:val="28"/>
        </w:rPr>
        <w:t xml:space="preserve"> проводимых контрольно-счетной палаты контрольных </w:t>
      </w:r>
      <w:r w:rsidRPr="00363E99">
        <w:rPr>
          <w:i/>
          <w:iCs/>
          <w:sz w:val="28"/>
          <w:szCs w:val="28"/>
        </w:rPr>
        <w:t>мероприятий обнаруживает нарушения з</w:t>
      </w:r>
      <w:r>
        <w:rPr>
          <w:i/>
          <w:iCs/>
          <w:sz w:val="28"/>
          <w:szCs w:val="28"/>
        </w:rPr>
        <w:t xml:space="preserve">аконодательства. Гражданский служащий рекомендует проверяемой </w:t>
      </w:r>
      <w:r w:rsidRPr="00363E99">
        <w:rPr>
          <w:i/>
          <w:iCs/>
          <w:sz w:val="28"/>
          <w:szCs w:val="28"/>
        </w:rPr>
        <w:t>организации для устранения нарушений воспользоваться услугами конкретной компании, владельцами, руководителями или сотрудниками которой являю</w:t>
      </w:r>
      <w:r>
        <w:rPr>
          <w:i/>
          <w:iCs/>
          <w:sz w:val="28"/>
          <w:szCs w:val="28"/>
        </w:rPr>
        <w:t>тся родственники гражданског</w:t>
      </w:r>
      <w:r w:rsidRPr="00363E99">
        <w:rPr>
          <w:i/>
          <w:iCs/>
          <w:sz w:val="28"/>
          <w:szCs w:val="28"/>
        </w:rPr>
        <w:t xml:space="preserve">о служащего </w:t>
      </w:r>
      <w:r>
        <w:rPr>
          <w:i/>
          <w:iCs/>
          <w:sz w:val="28"/>
          <w:szCs w:val="28"/>
        </w:rPr>
        <w:t>и (</w:t>
      </w:r>
      <w:r w:rsidRPr="00363E99">
        <w:rPr>
          <w:i/>
          <w:iCs/>
          <w:sz w:val="28"/>
          <w:szCs w:val="28"/>
        </w:rPr>
        <w:t>или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иные лица, с которыми связана личная </w:t>
      </w:r>
      <w:r>
        <w:rPr>
          <w:i/>
          <w:iCs/>
          <w:sz w:val="28"/>
          <w:szCs w:val="28"/>
        </w:rPr>
        <w:t>заинтересованность гражданск</w:t>
      </w:r>
      <w:r w:rsidRPr="00363E99">
        <w:rPr>
          <w:i/>
          <w:iCs/>
          <w:sz w:val="28"/>
          <w:szCs w:val="28"/>
        </w:rPr>
        <w:t>ого служащего.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Данная ситуация в целом аналогична ситуации, рассмотренной</w:t>
      </w:r>
      <w:r>
        <w:rPr>
          <w:sz w:val="28"/>
          <w:szCs w:val="28"/>
        </w:rPr>
        <w:t xml:space="preserve"> в пункте 2.2 настоящей Памятки. При этом следует отметить, что рекомендации гражданского служащего проверяемым организациям </w:t>
      </w:r>
      <w:r w:rsidRPr="00363E99"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даны в различной форме, в том числе в устной.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В лю</w:t>
      </w:r>
      <w:r>
        <w:rPr>
          <w:sz w:val="28"/>
          <w:szCs w:val="28"/>
        </w:rPr>
        <w:t>бом случае, если гражданский</w:t>
      </w:r>
      <w:r w:rsidRPr="00363E99">
        <w:rPr>
          <w:sz w:val="28"/>
          <w:szCs w:val="28"/>
        </w:rPr>
        <w:t xml:space="preserve"> служащий не просто информирует проверяемую организацию обо в</w:t>
      </w:r>
      <w:r>
        <w:rPr>
          <w:sz w:val="28"/>
          <w:szCs w:val="28"/>
        </w:rPr>
        <w:t xml:space="preserve">сех компаниях, предоставляющих </w:t>
      </w:r>
      <w:r w:rsidRPr="00363E99">
        <w:rPr>
          <w:sz w:val="28"/>
          <w:szCs w:val="28"/>
        </w:rPr>
        <w:t xml:space="preserve">в данном регионе услуги, необходимые для устранения выявленных нарушений, а </w:t>
      </w:r>
      <w:r>
        <w:rPr>
          <w:sz w:val="28"/>
          <w:szCs w:val="28"/>
        </w:rPr>
        <w:t xml:space="preserve">рекомендует </w:t>
      </w:r>
      <w:r w:rsidRPr="00363E99">
        <w:rPr>
          <w:sz w:val="28"/>
          <w:szCs w:val="28"/>
        </w:rPr>
        <w:t>какие-то конкретные организации, подобное поведение является нарушением и подлежит рас</w:t>
      </w:r>
      <w:r>
        <w:rPr>
          <w:sz w:val="28"/>
          <w:szCs w:val="28"/>
        </w:rPr>
        <w:t xml:space="preserve">смотрению на заседании комиссии по </w:t>
      </w:r>
      <w:r w:rsidRPr="0062208B">
        <w:rPr>
          <w:sz w:val="28"/>
          <w:szCs w:val="28"/>
        </w:rPr>
        <w:t>соблюдению требований к служебному поведению государственных гражданских служащих контрольно-счетной палаты и урегулированию конфликта интересов</w:t>
      </w:r>
      <w:r>
        <w:rPr>
          <w:sz w:val="28"/>
          <w:szCs w:val="28"/>
        </w:rPr>
        <w:t>. Несмотря на то,</w:t>
      </w:r>
      <w:r w:rsidRPr="00363E99">
        <w:rPr>
          <w:sz w:val="28"/>
          <w:szCs w:val="28"/>
        </w:rPr>
        <w:t xml:space="preserve"> ч</w:t>
      </w:r>
      <w:r>
        <w:rPr>
          <w:sz w:val="28"/>
          <w:szCs w:val="28"/>
        </w:rPr>
        <w:t>то рекомендации гражданского</w:t>
      </w:r>
      <w:r w:rsidRPr="00363E99">
        <w:rPr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</w:t>
      </w:r>
      <w:r>
        <w:rPr>
          <w:sz w:val="28"/>
          <w:szCs w:val="28"/>
        </w:rPr>
        <w:t xml:space="preserve"> родственниками гражданского</w:t>
      </w:r>
      <w:r w:rsidRPr="00363E99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363E9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63E99">
        <w:rPr>
          <w:sz w:val="28"/>
          <w:szCs w:val="28"/>
        </w:rPr>
        <w:t xml:space="preserve"> иными связанными с ним лицами и, следовательно, приводят к возникновению личной заинтересованности.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при выявлении в ходе </w:t>
      </w:r>
      <w:r>
        <w:rPr>
          <w:sz w:val="28"/>
          <w:szCs w:val="28"/>
        </w:rPr>
        <w:t xml:space="preserve">проводимых контрольно-счетной палатой </w:t>
      </w:r>
      <w:r w:rsidRPr="00363E99">
        <w:rPr>
          <w:sz w:val="28"/>
          <w:szCs w:val="28"/>
        </w:rPr>
        <w:t>мероприятий нарушений законодательства реко</w:t>
      </w:r>
      <w:r>
        <w:rPr>
          <w:sz w:val="28"/>
          <w:szCs w:val="28"/>
        </w:rPr>
        <w:t>мендуется воздержаться от рекомендации организаций, которые</w:t>
      </w:r>
      <w:r w:rsidRPr="00363E99">
        <w:rPr>
          <w:sz w:val="28"/>
          <w:szCs w:val="28"/>
        </w:rPr>
        <w:t xml:space="preserve"> могут быть привлечены для устранения этих нарушений. 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0A53E3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7.4. </w:t>
      </w:r>
      <w:r w:rsidRPr="000A53E3">
        <w:rPr>
          <w:b/>
          <w:bCs/>
          <w:sz w:val="28"/>
          <w:szCs w:val="28"/>
        </w:rPr>
        <w:t>Описание ситуации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7E05B5" w:rsidRPr="00363E99" w:rsidRDefault="007E05B5" w:rsidP="007E05B5">
      <w:pPr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lastRenderedPageBreak/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В соответствии с пунктом 17 части</w:t>
      </w:r>
      <w:r w:rsidRPr="00363E99">
        <w:rPr>
          <w:sz w:val="28"/>
          <w:szCs w:val="28"/>
          <w:lang w:val="en-US"/>
        </w:rPr>
        <w:t> </w:t>
      </w:r>
      <w:r w:rsidRPr="00363E99">
        <w:rPr>
          <w:sz w:val="28"/>
          <w:szCs w:val="28"/>
        </w:rPr>
        <w:t xml:space="preserve">1 статьи 17 Федерального закона </w:t>
      </w:r>
      <w:r>
        <w:rPr>
          <w:sz w:val="28"/>
          <w:szCs w:val="28"/>
        </w:rPr>
        <w:br/>
      </w:r>
      <w:r w:rsidRPr="00363E99">
        <w:rPr>
          <w:sz w:val="28"/>
          <w:szCs w:val="28"/>
        </w:rPr>
        <w:t>№</w:t>
      </w:r>
      <w:r w:rsidRPr="00363E99">
        <w:rPr>
          <w:sz w:val="28"/>
          <w:szCs w:val="28"/>
          <w:lang w:val="en-US"/>
        </w:rPr>
        <w:t> </w:t>
      </w:r>
      <w:r w:rsidRPr="00363E99">
        <w:rPr>
          <w:sz w:val="28"/>
          <w:szCs w:val="28"/>
        </w:rPr>
        <w:t>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</w:t>
      </w:r>
      <w:r>
        <w:rPr>
          <w:sz w:val="28"/>
          <w:szCs w:val="28"/>
        </w:rPr>
        <w:t xml:space="preserve">сийской Федерации или </w:t>
      </w:r>
      <w:r w:rsidRPr="00363E99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</w:t>
      </w:r>
      <w:r w:rsidRPr="00363E99">
        <w:rPr>
          <w:sz w:val="28"/>
          <w:szCs w:val="28"/>
        </w:rPr>
        <w:t>.</w:t>
      </w:r>
    </w:p>
    <w:p w:rsidR="007E05B5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п</w:t>
      </w:r>
      <w:r w:rsidRPr="00363E99">
        <w:rPr>
          <w:sz w:val="28"/>
          <w:szCs w:val="28"/>
        </w:rPr>
        <w:t>ри принятии решения о предоставлении или непредоставлении указанного разрешения</w:t>
      </w:r>
      <w:r>
        <w:rPr>
          <w:sz w:val="28"/>
          <w:szCs w:val="28"/>
        </w:rPr>
        <w:t xml:space="preserve"> рекомендуется оценить, </w:t>
      </w:r>
      <w:r w:rsidRPr="00363E99">
        <w:rPr>
          <w:sz w:val="28"/>
          <w:szCs w:val="28"/>
        </w:rPr>
        <w:t>насколько выполнение гражданским служащим иной оп</w:t>
      </w:r>
      <w:r>
        <w:rPr>
          <w:sz w:val="28"/>
          <w:szCs w:val="28"/>
        </w:rPr>
        <w:t>лачиваемой работы может вызывать</w:t>
      </w:r>
      <w:r w:rsidRPr="00363E99">
        <w:rPr>
          <w:sz w:val="28"/>
          <w:szCs w:val="28"/>
        </w:rPr>
        <w:t xml:space="preserve"> сомнение в его бе</w:t>
      </w:r>
      <w:r>
        <w:rPr>
          <w:sz w:val="28"/>
          <w:szCs w:val="28"/>
        </w:rPr>
        <w:t>спристрастности и объективности при исполнении им должностных (служебных) обязанностей.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</w:p>
    <w:p w:rsidR="007E05B5" w:rsidRPr="000A53E3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7.5. </w:t>
      </w:r>
      <w:r w:rsidRPr="000A53E3">
        <w:rPr>
          <w:b/>
          <w:bCs/>
          <w:sz w:val="28"/>
          <w:szCs w:val="28"/>
        </w:rPr>
        <w:t>Описание ситуации</w:t>
      </w:r>
    </w:p>
    <w:p w:rsidR="007E05B5" w:rsidRDefault="007E05B5" w:rsidP="007E05B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Гражданский</w:t>
      </w:r>
      <w:r w:rsidRPr="00363E99">
        <w:rPr>
          <w:i/>
          <w:iCs/>
          <w:sz w:val="28"/>
          <w:szCs w:val="28"/>
        </w:rPr>
        <w:t xml:space="preserve"> служащий использует информацию, полученную в ходе исполнения </w:t>
      </w:r>
      <w:r>
        <w:rPr>
          <w:i/>
          <w:iCs/>
          <w:sz w:val="28"/>
          <w:szCs w:val="28"/>
        </w:rPr>
        <w:t>должностных (</w:t>
      </w:r>
      <w:r w:rsidRPr="00363E99">
        <w:rPr>
          <w:i/>
          <w:iCs/>
          <w:sz w:val="28"/>
          <w:szCs w:val="28"/>
        </w:rPr>
        <w:t>служебных</w:t>
      </w:r>
      <w:r>
        <w:rPr>
          <w:i/>
          <w:iCs/>
          <w:sz w:val="28"/>
          <w:szCs w:val="28"/>
        </w:rPr>
        <w:t>)</w:t>
      </w:r>
      <w:r w:rsidRPr="00363E99">
        <w:rPr>
          <w:i/>
          <w:iCs/>
          <w:sz w:val="28"/>
          <w:szCs w:val="28"/>
        </w:rPr>
        <w:t xml:space="preserve"> обязанностей и временно недоступную широкой общественности, для получения конкурентных преимуществ при с</w:t>
      </w:r>
      <w:r>
        <w:rPr>
          <w:i/>
          <w:iCs/>
          <w:sz w:val="28"/>
          <w:szCs w:val="28"/>
        </w:rPr>
        <w:t>овершении коммерческих операций родственниками гражданского служащего и (или) иными</w:t>
      </w:r>
      <w:r w:rsidRPr="00363E99">
        <w:rPr>
          <w:i/>
          <w:iCs/>
          <w:sz w:val="28"/>
          <w:szCs w:val="28"/>
        </w:rPr>
        <w:t xml:space="preserve"> лица</w:t>
      </w:r>
      <w:r>
        <w:rPr>
          <w:i/>
          <w:iCs/>
          <w:sz w:val="28"/>
          <w:szCs w:val="28"/>
        </w:rPr>
        <w:t>ми</w:t>
      </w:r>
      <w:r w:rsidRPr="00363E99">
        <w:rPr>
          <w:i/>
          <w:iCs/>
          <w:sz w:val="28"/>
          <w:szCs w:val="28"/>
        </w:rPr>
        <w:t xml:space="preserve">, с которыми связана личная </w:t>
      </w:r>
      <w:r>
        <w:rPr>
          <w:i/>
          <w:iCs/>
          <w:sz w:val="28"/>
          <w:szCs w:val="28"/>
        </w:rPr>
        <w:t>заинтересованность гражданск</w:t>
      </w:r>
      <w:r w:rsidRPr="00363E99">
        <w:rPr>
          <w:i/>
          <w:iCs/>
          <w:sz w:val="28"/>
          <w:szCs w:val="28"/>
        </w:rPr>
        <w:t>ого служащего.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 </w:t>
      </w:r>
    </w:p>
    <w:p w:rsidR="007E05B5" w:rsidRPr="00363E99" w:rsidRDefault="007E05B5" w:rsidP="007E05B5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363E99">
        <w:rPr>
          <w:b/>
          <w:bCs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предотвращению и урегулированию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</w:t>
      </w:r>
      <w:r w:rsidRPr="00363E99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7E05B5" w:rsidRPr="00E2558C" w:rsidRDefault="007E05B5" w:rsidP="007E05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2558C">
        <w:rPr>
          <w:sz w:val="28"/>
          <w:szCs w:val="28"/>
        </w:rPr>
        <w:t>Кроме того, следует соблюдать положения статьи 7 Закона Нижегородской области от 8 октября 2010  года  № 156-З «О контрольно-счетной палате Нижегородской области», согласно которым должностные лица контрольно-счетной палаты при проведении проверок не должны</w:t>
      </w:r>
      <w:r>
        <w:rPr>
          <w:rFonts w:eastAsiaTheme="minorHAnsi"/>
          <w:sz w:val="28"/>
          <w:szCs w:val="28"/>
        </w:rPr>
        <w:t xml:space="preserve"> предавать гласности свои выводы до завершения контрольного мероприятия и оформления его результатов в виде актов, отчетов. Работники контрольно-счетной палаты и привлеченные к ее работе специалисты могут использовать данные, полученные в ходе контрольных мероприятий, только при выполнении работ, поручаемых контрольно-счетной палатой.</w:t>
      </w:r>
    </w:p>
    <w:p w:rsidR="007E05B5" w:rsidRPr="00363E99" w:rsidRDefault="007E05B5" w:rsidP="007E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информации </w:t>
      </w:r>
      <w:r w:rsidRPr="00363E99">
        <w:rPr>
          <w:sz w:val="28"/>
          <w:szCs w:val="28"/>
        </w:rPr>
        <w:t>о фак</w:t>
      </w:r>
      <w:r>
        <w:rPr>
          <w:sz w:val="28"/>
          <w:szCs w:val="28"/>
        </w:rPr>
        <w:t>те использования гражданским</w:t>
      </w:r>
      <w:r w:rsidRPr="00363E99">
        <w:rPr>
          <w:sz w:val="28"/>
          <w:szCs w:val="28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</w:t>
      </w:r>
      <w:r w:rsidRPr="00363E99">
        <w:rPr>
          <w:sz w:val="28"/>
          <w:szCs w:val="28"/>
        </w:rPr>
        <w:lastRenderedPageBreak/>
        <w:t>получения конкурентных преимуществ при совершении коммерческих операций</w:t>
      </w:r>
      <w:r>
        <w:rPr>
          <w:sz w:val="28"/>
          <w:szCs w:val="28"/>
        </w:rPr>
        <w:t xml:space="preserve"> </w:t>
      </w:r>
      <w:r w:rsidRPr="005A103F">
        <w:rPr>
          <w:sz w:val="28"/>
          <w:szCs w:val="28"/>
        </w:rPr>
        <w:t>родственниками гражданского служащего или иными лицами, с которыми связана личная заинтересованность гражданского служащего</w:t>
      </w:r>
      <w:r w:rsidRPr="00363E99">
        <w:rPr>
          <w:sz w:val="28"/>
          <w:szCs w:val="28"/>
        </w:rPr>
        <w:t>, р</w:t>
      </w:r>
      <w:r>
        <w:rPr>
          <w:sz w:val="28"/>
          <w:szCs w:val="28"/>
        </w:rPr>
        <w:t>ассматривается</w:t>
      </w:r>
      <w:r w:rsidRPr="00363E9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о применении к нему</w:t>
      </w:r>
      <w:r w:rsidRPr="00363E99">
        <w:rPr>
          <w:sz w:val="28"/>
          <w:szCs w:val="28"/>
        </w:rPr>
        <w:t xml:space="preserve"> мер дисциплинарной ответственности за нарушение запретов, связ</w:t>
      </w:r>
      <w:r>
        <w:rPr>
          <w:sz w:val="28"/>
          <w:szCs w:val="28"/>
        </w:rPr>
        <w:t>анных с государственной службой.</w:t>
      </w:r>
      <w:r w:rsidRPr="00363E99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учитываются</w:t>
      </w:r>
      <w:r w:rsidRPr="00363E99">
        <w:rPr>
          <w:sz w:val="28"/>
          <w:szCs w:val="28"/>
        </w:rPr>
        <w:t xml:space="preserve"> харак</w:t>
      </w:r>
      <w:r>
        <w:rPr>
          <w:sz w:val="28"/>
          <w:szCs w:val="28"/>
        </w:rPr>
        <w:t>тер совершенного гражданским</w:t>
      </w:r>
      <w:r w:rsidRPr="00363E99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</w:t>
      </w:r>
      <w:r>
        <w:rPr>
          <w:sz w:val="28"/>
          <w:szCs w:val="28"/>
        </w:rPr>
        <w:t>шено, соблюдение гражданским</w:t>
      </w:r>
      <w:r w:rsidRPr="00363E99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</w:t>
      </w:r>
      <w:r>
        <w:rPr>
          <w:sz w:val="28"/>
          <w:szCs w:val="28"/>
        </w:rPr>
        <w:t>ьтаты исполнения гражданским служащим</w:t>
      </w:r>
      <w:r w:rsidRPr="00363E99">
        <w:rPr>
          <w:sz w:val="28"/>
          <w:szCs w:val="28"/>
        </w:rPr>
        <w:t xml:space="preserve"> своих должностных </w:t>
      </w:r>
      <w:r>
        <w:rPr>
          <w:sz w:val="28"/>
          <w:szCs w:val="28"/>
        </w:rPr>
        <w:t xml:space="preserve">(служебных) </w:t>
      </w:r>
      <w:r w:rsidRPr="00363E99">
        <w:rPr>
          <w:sz w:val="28"/>
          <w:szCs w:val="28"/>
        </w:rPr>
        <w:t>обязанностей.</w:t>
      </w:r>
    </w:p>
    <w:p w:rsidR="007E05B5" w:rsidRDefault="007E05B5" w:rsidP="007E05B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63E99">
        <w:rPr>
          <w:sz w:val="28"/>
          <w:szCs w:val="28"/>
        </w:rPr>
        <w:t xml:space="preserve">В случае установления признаков дисциплинарного проступка либо </w:t>
      </w:r>
      <w:r>
        <w:rPr>
          <w:sz w:val="28"/>
          <w:szCs w:val="28"/>
        </w:rPr>
        <w:t>факта совершения гражданским</w:t>
      </w:r>
      <w:r w:rsidRPr="00363E99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sz w:val="28"/>
          <w:szCs w:val="28"/>
        </w:rPr>
        <w:t xml:space="preserve">председателю контрольно-счетной палаты </w:t>
      </w:r>
      <w:r w:rsidRPr="00363E99">
        <w:rPr>
          <w:sz w:val="28"/>
          <w:szCs w:val="28"/>
        </w:rPr>
        <w:t xml:space="preserve">для решения вопроса о проведении служебной проверки и применении мер ответственности, предусмотренных </w:t>
      </w:r>
      <w:r>
        <w:rPr>
          <w:sz w:val="28"/>
          <w:szCs w:val="28"/>
        </w:rPr>
        <w:t>действующим законодательством</w:t>
      </w:r>
      <w:r w:rsidRPr="00363E99">
        <w:rPr>
          <w:sz w:val="28"/>
          <w:szCs w:val="28"/>
        </w:rPr>
        <w:t xml:space="preserve">, либо передается в правоохранительные органы по подведомственности. </w:t>
      </w:r>
    </w:p>
    <w:p w:rsidR="007E05B5" w:rsidRDefault="007E05B5" w:rsidP="007E05B5"/>
    <w:p w:rsidR="007E05B5" w:rsidRDefault="007E05B5" w:rsidP="007E05B5"/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>
      <w:pPr>
        <w:spacing w:line="276" w:lineRule="auto"/>
      </w:pPr>
    </w:p>
    <w:p w:rsidR="007E05B5" w:rsidRDefault="007E05B5" w:rsidP="007E05B5"/>
    <w:p w:rsidR="008968C1" w:rsidRDefault="007E05B5">
      <w:bookmarkStart w:id="4" w:name="_GoBack"/>
      <w:bookmarkEnd w:id="4"/>
    </w:p>
    <w:sectPr w:rsidR="008968C1" w:rsidSect="0092045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B5" w:rsidRDefault="007E05B5" w:rsidP="007E05B5">
      <w:r>
        <w:separator/>
      </w:r>
    </w:p>
  </w:endnote>
  <w:endnote w:type="continuationSeparator" w:id="0">
    <w:p w:rsidR="007E05B5" w:rsidRDefault="007E05B5" w:rsidP="007E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B5" w:rsidRDefault="007E05B5" w:rsidP="007E05B5">
      <w:r>
        <w:separator/>
      </w:r>
    </w:p>
  </w:footnote>
  <w:footnote w:type="continuationSeparator" w:id="0">
    <w:p w:rsidR="007E05B5" w:rsidRDefault="007E05B5" w:rsidP="007E05B5">
      <w:r>
        <w:continuationSeparator/>
      </w:r>
    </w:p>
  </w:footnote>
  <w:footnote w:id="1">
    <w:p w:rsidR="007E05B5" w:rsidRDefault="007E05B5" w:rsidP="007E05B5">
      <w:pPr>
        <w:pStyle w:val="a5"/>
      </w:pPr>
      <w:r>
        <w:rPr>
          <w:rStyle w:val="a7"/>
        </w:rPr>
        <w:footnoteRef/>
      </w:r>
      <w:r>
        <w:t xml:space="preserve"> Родители, супруги, дети, братья, сестры, а также братья, сестры, родители и дети супругов, супруги детей.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855017"/>
      <w:docPartObj>
        <w:docPartGallery w:val="Page Numbers (Top of Page)"/>
        <w:docPartUnique/>
      </w:docPartObj>
    </w:sdtPr>
    <w:sdtEndPr/>
    <w:sdtContent>
      <w:p w:rsidR="00920453" w:rsidRDefault="007E05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920453" w:rsidRDefault="007E05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5"/>
    <w:rsid w:val="004D6012"/>
    <w:rsid w:val="007D48A3"/>
    <w:rsid w:val="007E05B5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B5"/>
    <w:pPr>
      <w:ind w:left="720"/>
      <w:contextualSpacing/>
    </w:pPr>
  </w:style>
  <w:style w:type="paragraph" w:styleId="a4">
    <w:name w:val="Normal (Web)"/>
    <w:basedOn w:val="a"/>
    <w:rsid w:val="007E05B5"/>
    <w:pPr>
      <w:spacing w:before="33" w:after="33"/>
    </w:pPr>
    <w:rPr>
      <w:rFonts w:ascii="Arial" w:hAnsi="Arial" w:cs="Arial"/>
      <w:color w:val="332E2D"/>
      <w:spacing w:val="2"/>
    </w:rPr>
  </w:style>
  <w:style w:type="paragraph" w:styleId="a5">
    <w:name w:val="footnote text"/>
    <w:basedOn w:val="a"/>
    <w:link w:val="a6"/>
    <w:uiPriority w:val="99"/>
    <w:semiHidden/>
    <w:rsid w:val="007E05B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E05B5"/>
    <w:rPr>
      <w:vertAlign w:val="superscript"/>
    </w:rPr>
  </w:style>
  <w:style w:type="paragraph" w:customStyle="1" w:styleId="Style9">
    <w:name w:val="Style9"/>
    <w:basedOn w:val="a"/>
    <w:uiPriority w:val="99"/>
    <w:rsid w:val="007E05B5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7E05B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7E05B5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E05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7E05B5"/>
    <w:pPr>
      <w:widowControl w:val="0"/>
      <w:autoSpaceDE w:val="0"/>
      <w:autoSpaceDN w:val="0"/>
      <w:adjustRightInd w:val="0"/>
      <w:spacing w:line="318" w:lineRule="exact"/>
      <w:ind w:firstLine="523"/>
      <w:jc w:val="both"/>
    </w:pPr>
    <w:rPr>
      <w:rFonts w:ascii="Arial" w:hAnsi="Arial" w:cs="Arial"/>
    </w:rPr>
  </w:style>
  <w:style w:type="character" w:customStyle="1" w:styleId="FontStyle25">
    <w:name w:val="Font Style25"/>
    <w:basedOn w:val="a0"/>
    <w:uiPriority w:val="99"/>
    <w:rsid w:val="007E05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E05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0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B5"/>
    <w:pPr>
      <w:ind w:left="720"/>
      <w:contextualSpacing/>
    </w:pPr>
  </w:style>
  <w:style w:type="paragraph" w:styleId="a4">
    <w:name w:val="Normal (Web)"/>
    <w:basedOn w:val="a"/>
    <w:rsid w:val="007E05B5"/>
    <w:pPr>
      <w:spacing w:before="33" w:after="33"/>
    </w:pPr>
    <w:rPr>
      <w:rFonts w:ascii="Arial" w:hAnsi="Arial" w:cs="Arial"/>
      <w:color w:val="332E2D"/>
      <w:spacing w:val="2"/>
    </w:rPr>
  </w:style>
  <w:style w:type="paragraph" w:styleId="a5">
    <w:name w:val="footnote text"/>
    <w:basedOn w:val="a"/>
    <w:link w:val="a6"/>
    <w:uiPriority w:val="99"/>
    <w:semiHidden/>
    <w:rsid w:val="007E05B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E05B5"/>
    <w:rPr>
      <w:vertAlign w:val="superscript"/>
    </w:rPr>
  </w:style>
  <w:style w:type="paragraph" w:customStyle="1" w:styleId="Style9">
    <w:name w:val="Style9"/>
    <w:basedOn w:val="a"/>
    <w:uiPriority w:val="99"/>
    <w:rsid w:val="007E05B5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7E05B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7E05B5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E05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7E05B5"/>
    <w:pPr>
      <w:widowControl w:val="0"/>
      <w:autoSpaceDE w:val="0"/>
      <w:autoSpaceDN w:val="0"/>
      <w:adjustRightInd w:val="0"/>
      <w:spacing w:line="318" w:lineRule="exact"/>
      <w:ind w:firstLine="523"/>
      <w:jc w:val="both"/>
    </w:pPr>
    <w:rPr>
      <w:rFonts w:ascii="Arial" w:hAnsi="Arial" w:cs="Arial"/>
    </w:rPr>
  </w:style>
  <w:style w:type="character" w:customStyle="1" w:styleId="FontStyle25">
    <w:name w:val="Font Style25"/>
    <w:basedOn w:val="a0"/>
    <w:uiPriority w:val="99"/>
    <w:rsid w:val="007E05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E05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0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6533</Words>
  <Characters>37242</Characters>
  <Application>Microsoft Office Word</Application>
  <DocSecurity>0</DocSecurity>
  <Lines>310</Lines>
  <Paragraphs>87</Paragraphs>
  <ScaleCrop>false</ScaleCrop>
  <Company>Hewlett-Packard Company</Company>
  <LinksUpToDate>false</LinksUpToDate>
  <CharactersWithSpaces>43688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2014-09-24T06:17:00Z</dcterms:created>
  <dcterms:modified xsi:type="dcterms:W3CDTF">2014-09-24T06:17:00Z</dcterms:modified>
</cp:coreProperties>
</file>