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14709" w:type="dxa"/>
        <w:tblLook w:val="01E0" w:firstRow="1" w:lastRow="1" w:firstColumn="1" w:lastColumn="1" w:noHBand="0" w:noVBand="0"/>
      </w:tblPr>
      <w:tblGrid>
        <w:gridCol w:w="4219"/>
        <w:gridCol w:w="5245"/>
        <w:gridCol w:w="5245"/>
      </w:tblGrid>
      <w:tr w:rsidR="00D35377" w:rsidRPr="009A1ED6" w:rsidTr="00D35377">
        <w:tc>
          <w:tcPr>
            <w:tcW w:w="4219" w:type="dxa"/>
            <w:shd w:val="clear" w:color="auto" w:fill="auto"/>
          </w:tcPr>
          <w:p w:rsidR="00D35377" w:rsidRPr="009A1ED6" w:rsidRDefault="00D35377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</w:pPr>
          </w:p>
          <w:p w:rsidR="00D35377" w:rsidRPr="009A1ED6" w:rsidRDefault="00D35377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</w:pPr>
          </w:p>
          <w:p w:rsidR="00D35377" w:rsidRPr="009A1ED6" w:rsidRDefault="00D35377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</w:pPr>
          </w:p>
          <w:p w:rsidR="00D35377" w:rsidRPr="009A1ED6" w:rsidRDefault="00D35377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</w:pPr>
            <w:r w:rsidRPr="009A1ED6"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  <w:t>Аудиторское направление, осуществляющее контроль за расходами на социальную сферу</w:t>
            </w:r>
          </w:p>
          <w:p w:rsidR="00D35377" w:rsidRPr="009A1ED6" w:rsidRDefault="00D35377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</w:pPr>
          </w:p>
          <w:p w:rsidR="00D35377" w:rsidRPr="009A1ED6" w:rsidRDefault="00D35377" w:rsidP="00C752FE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7"/>
                <w:szCs w:val="27"/>
              </w:rPr>
            </w:pPr>
            <w:r w:rsidRPr="009A1ED6">
              <w:rPr>
                <w:rFonts w:ascii="Times New Roman" w:hAnsi="Times New Roman" w:cs="Times New Roman"/>
                <w:b/>
                <w:color w:val="auto"/>
                <w:spacing w:val="0"/>
                <w:sz w:val="27"/>
                <w:szCs w:val="27"/>
              </w:rPr>
              <w:t>ДОЛЖНОСТНОЙ</w:t>
            </w:r>
          </w:p>
          <w:p w:rsidR="00D35377" w:rsidRPr="009A1ED6" w:rsidRDefault="00D35377" w:rsidP="00C752FE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7"/>
                <w:szCs w:val="27"/>
              </w:rPr>
            </w:pPr>
            <w:r w:rsidRPr="009A1ED6">
              <w:rPr>
                <w:rFonts w:ascii="Times New Roman" w:hAnsi="Times New Roman" w:cs="Times New Roman"/>
                <w:b/>
                <w:color w:val="auto"/>
                <w:spacing w:val="0"/>
                <w:sz w:val="27"/>
                <w:szCs w:val="27"/>
              </w:rPr>
              <w:t>РЕГЛАМЕНТ</w:t>
            </w:r>
          </w:p>
          <w:p w:rsidR="00D35377" w:rsidRPr="009A1ED6" w:rsidRDefault="00D35377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</w:pPr>
            <w:r w:rsidRPr="009A1ED6"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  <w:t>____________ №___________</w:t>
            </w:r>
          </w:p>
          <w:p w:rsidR="00D35377" w:rsidRPr="009A1ED6" w:rsidRDefault="00D35377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</w:pPr>
            <w:r w:rsidRPr="009A1ED6"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  <w:t>г. Нижний Новгород</w:t>
            </w:r>
          </w:p>
          <w:p w:rsidR="00D35377" w:rsidRPr="009A1ED6" w:rsidRDefault="00D35377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</w:pPr>
          </w:p>
          <w:p w:rsidR="00D35377" w:rsidRPr="009A1ED6" w:rsidRDefault="00D35377" w:rsidP="00C752FE">
            <w:pPr>
              <w:jc w:val="center"/>
              <w:rPr>
                <w:sz w:val="27"/>
                <w:szCs w:val="27"/>
              </w:rPr>
            </w:pPr>
            <w:r w:rsidRPr="009A1ED6">
              <w:rPr>
                <w:sz w:val="27"/>
                <w:szCs w:val="27"/>
              </w:rPr>
              <w:t>инспектора контрольно-счетной палаты Нижегородской области</w:t>
            </w:r>
          </w:p>
          <w:p w:rsidR="00D35377" w:rsidRPr="009A1ED6" w:rsidRDefault="00D35377" w:rsidP="00C752FE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5245" w:type="dxa"/>
          </w:tcPr>
          <w:p w:rsidR="00D35377" w:rsidRPr="00EE7238" w:rsidRDefault="00D35377" w:rsidP="00C752F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УТВЕРЖДЕН</w:t>
            </w:r>
          </w:p>
          <w:p w:rsidR="00D35377" w:rsidRPr="00EE7238" w:rsidRDefault="00D35377" w:rsidP="00C752FE">
            <w:pPr>
              <w:jc w:val="center"/>
              <w:rPr>
                <w:sz w:val="28"/>
                <w:szCs w:val="28"/>
                <w:lang w:eastAsia="en-US"/>
              </w:rPr>
            </w:pPr>
            <w:r w:rsidRPr="00EE7238">
              <w:rPr>
                <w:sz w:val="28"/>
                <w:szCs w:val="28"/>
                <w:lang w:eastAsia="en-US"/>
              </w:rPr>
              <w:t xml:space="preserve">приказом контрольно-счетной палаты Нижегородской области </w:t>
            </w:r>
          </w:p>
          <w:p w:rsidR="00D35377" w:rsidRPr="00EE7238" w:rsidRDefault="00D35377" w:rsidP="00C752FE">
            <w:pPr>
              <w:jc w:val="center"/>
              <w:rPr>
                <w:sz w:val="28"/>
              </w:rPr>
            </w:pPr>
            <w:r w:rsidRPr="00EE7238">
              <w:rPr>
                <w:sz w:val="28"/>
                <w:szCs w:val="28"/>
              </w:rPr>
              <w:t>от _____________20___ года № _____</w:t>
            </w:r>
          </w:p>
          <w:p w:rsidR="00D35377" w:rsidRPr="00EE7238" w:rsidRDefault="00D35377" w:rsidP="00C752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D35377" w:rsidRPr="009A1ED6" w:rsidRDefault="00D35377" w:rsidP="00C752FE">
            <w:pPr>
              <w:jc w:val="center"/>
              <w:rPr>
                <w:sz w:val="27"/>
                <w:szCs w:val="27"/>
              </w:rPr>
            </w:pPr>
          </w:p>
          <w:p w:rsidR="00D35377" w:rsidRPr="009A1ED6" w:rsidRDefault="00D35377" w:rsidP="00C752FE">
            <w:pPr>
              <w:jc w:val="center"/>
              <w:rPr>
                <w:sz w:val="27"/>
                <w:szCs w:val="27"/>
              </w:rPr>
            </w:pPr>
          </w:p>
          <w:p w:rsidR="00D35377" w:rsidRPr="009A1ED6" w:rsidRDefault="00D35377" w:rsidP="00C752FE">
            <w:pPr>
              <w:jc w:val="center"/>
              <w:rPr>
                <w:sz w:val="27"/>
                <w:szCs w:val="27"/>
              </w:rPr>
            </w:pPr>
          </w:p>
          <w:p w:rsidR="00D35377" w:rsidRPr="009A1ED6" w:rsidRDefault="00D35377" w:rsidP="00C752FE">
            <w:pPr>
              <w:jc w:val="center"/>
              <w:rPr>
                <w:sz w:val="27"/>
                <w:szCs w:val="27"/>
              </w:rPr>
            </w:pPr>
          </w:p>
          <w:p w:rsidR="00D35377" w:rsidRPr="009A1ED6" w:rsidRDefault="00D35377" w:rsidP="00C752FE">
            <w:pPr>
              <w:jc w:val="center"/>
              <w:rPr>
                <w:sz w:val="27"/>
                <w:szCs w:val="27"/>
              </w:rPr>
            </w:pPr>
          </w:p>
        </w:tc>
      </w:tr>
    </w:tbl>
    <w:p w:rsidR="00D35377" w:rsidRPr="009A1ED6" w:rsidRDefault="00D35377" w:rsidP="00D35377">
      <w:pPr>
        <w:jc w:val="center"/>
        <w:rPr>
          <w:sz w:val="27"/>
          <w:szCs w:val="27"/>
        </w:rPr>
      </w:pPr>
    </w:p>
    <w:p w:rsidR="00D35377" w:rsidRPr="009A1ED6" w:rsidRDefault="00D35377" w:rsidP="00D35377">
      <w:pPr>
        <w:jc w:val="center"/>
        <w:rPr>
          <w:b/>
          <w:sz w:val="27"/>
          <w:szCs w:val="27"/>
        </w:rPr>
      </w:pPr>
      <w:r w:rsidRPr="009A1ED6">
        <w:rPr>
          <w:b/>
          <w:sz w:val="27"/>
          <w:szCs w:val="27"/>
        </w:rPr>
        <w:t>I. Общие положения</w:t>
      </w:r>
    </w:p>
    <w:p w:rsidR="00D35377" w:rsidRPr="009A1ED6" w:rsidRDefault="00D35377" w:rsidP="00D35377">
      <w:pPr>
        <w:rPr>
          <w:sz w:val="27"/>
          <w:szCs w:val="27"/>
        </w:rPr>
      </w:pP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1.1. 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инспектора контрольно-счетной палаты Нижегородской области аудиторского направления, осуществляющего контроль за расходами на социальную сферу (далее – инспектор) относится к ведущей группе должностей гражданской службы категории "Специалисты", реестровый номер – С02302.</w:t>
      </w:r>
    </w:p>
    <w:p w:rsidR="00D35377" w:rsidRPr="009A1ED6" w:rsidRDefault="00D35377" w:rsidP="00D35377">
      <w:pPr>
        <w:tabs>
          <w:tab w:val="left" w:pos="0"/>
        </w:tabs>
        <w:spacing w:before="120"/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1.2. Назначение на должность гражданской службы инспектора и освобождение от нее осуществляются в установленном законом порядке приказом контрольно-счетной палаты Нижегородской области.</w:t>
      </w:r>
    </w:p>
    <w:p w:rsidR="00D35377" w:rsidRPr="009A1ED6" w:rsidRDefault="00D35377" w:rsidP="00D35377">
      <w:pPr>
        <w:tabs>
          <w:tab w:val="left" w:pos="0"/>
        </w:tabs>
        <w:spacing w:before="120"/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1.3. Инспектор непосредственно подчиняется аудитору контрольно-счетной палаты Нижегородской области, возглавляющему данное аудиторское направление (далее – Аудитор).</w:t>
      </w:r>
    </w:p>
    <w:p w:rsidR="00D35377" w:rsidRPr="009A1ED6" w:rsidRDefault="00D35377" w:rsidP="00D35377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1.4. Инспектор по указанию Аудитора исполняет должностные обязанности другого сотрудника аудиторского направления  в период его временного отсутствия в связи с нетрудоспособностью, отпуском и прочее.</w:t>
      </w:r>
    </w:p>
    <w:p w:rsidR="00D35377" w:rsidRPr="009A1ED6" w:rsidRDefault="00D35377" w:rsidP="00D35377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В период отсутствия инспектора в связи с его временной нетрудоспособностью, ежегодным и дополнительным отпусками его должностные обязанности исполняет по указанию Аудитора другой сотрудник аудиторского направления, осуществляющий контроль за расходами на социальную сферу.</w:t>
      </w:r>
    </w:p>
    <w:p w:rsidR="00D35377" w:rsidRPr="009A1ED6" w:rsidRDefault="00D35377" w:rsidP="00D35377">
      <w:pPr>
        <w:tabs>
          <w:tab w:val="left" w:pos="0"/>
        </w:tabs>
        <w:spacing w:before="120"/>
        <w:ind w:firstLine="720"/>
        <w:jc w:val="center"/>
        <w:rPr>
          <w:sz w:val="27"/>
          <w:szCs w:val="27"/>
        </w:rPr>
      </w:pPr>
    </w:p>
    <w:p w:rsidR="00D35377" w:rsidRPr="009A1ED6" w:rsidRDefault="00D35377" w:rsidP="00D35377">
      <w:pPr>
        <w:tabs>
          <w:tab w:val="left" w:pos="0"/>
        </w:tabs>
        <w:spacing w:before="120"/>
        <w:ind w:firstLine="720"/>
        <w:jc w:val="center"/>
        <w:rPr>
          <w:b/>
          <w:sz w:val="27"/>
          <w:szCs w:val="27"/>
        </w:rPr>
      </w:pPr>
      <w:r w:rsidRPr="009A1ED6">
        <w:rPr>
          <w:b/>
          <w:sz w:val="27"/>
          <w:szCs w:val="27"/>
        </w:rPr>
        <w:t>II. Квалификационные требования</w:t>
      </w:r>
    </w:p>
    <w:p w:rsidR="00D35377" w:rsidRPr="009A1ED6" w:rsidRDefault="00D35377" w:rsidP="00D35377">
      <w:pPr>
        <w:tabs>
          <w:tab w:val="left" w:pos="0"/>
        </w:tabs>
        <w:spacing w:before="120"/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 xml:space="preserve">2.1. В соответствии с Законом Нижегородской области от 10 мая 2006 года № 40-З «О государственной гражданской службе Нижегородской области» к государственному гражданскому служащему </w:t>
      </w:r>
      <w:r w:rsidRPr="009A1ED6">
        <w:rPr>
          <w:sz w:val="27"/>
          <w:szCs w:val="27"/>
        </w:rPr>
        <w:lastRenderedPageBreak/>
        <w:t>Нижегородской области (далее – гражданский служащий), замещающему должность инспектора, предъявляются следующие квалификационные требования:</w:t>
      </w:r>
    </w:p>
    <w:p w:rsidR="00D35377" w:rsidRPr="009A1ED6" w:rsidRDefault="00D35377" w:rsidP="00D3537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1) к уровню образования – высшее профессиональное (экономическое, юридическое, государственное и муниципальное управление) образование;</w:t>
      </w:r>
    </w:p>
    <w:p w:rsidR="00D35377" w:rsidRPr="009A1ED6" w:rsidRDefault="00D35377" w:rsidP="00D35377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2) к стажу государственной гражданской службы (государственной службы иных видов) – не менее двух лет государственной гражданской службы или стажу работы по специальности – не менее четырех лет.</w:t>
      </w:r>
    </w:p>
    <w:p w:rsidR="00D35377" w:rsidRPr="009A1ED6" w:rsidRDefault="00D35377" w:rsidP="00D35377">
      <w:pPr>
        <w:spacing w:before="120"/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2.2. Гражданскому служащему, замещающему должность инспектора, предъявляются следующие требования:</w:t>
      </w:r>
    </w:p>
    <w:p w:rsidR="00D35377" w:rsidRPr="009A1ED6" w:rsidRDefault="00D35377" w:rsidP="00D35377">
      <w:pPr>
        <w:spacing w:before="120"/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2.2.1. К уровню и характеру знаний: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- знание Конституции Российской Федерации, федеральных законов 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"Об общих принципах организации местного самоуправления в Российской Федерации", "О государственной гражданской службе Российской Федерации", Бюджетного кодекса Российской Федерации, отдельных норм Кодекса Российской Федерации об административных правонарушениях, отдельных норм Гражданского кодекса Российской Федерации, других основополагающих федеральных законов и нормативных правовых актов федеральных органов государственной власти по предмету ведения аудиторского направления, в том числе вопросам бюджетного учета, казначейского исполнения бюджетов, организации деятельности органов государственного финансового контроля;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- знание Устава Нижегородской области, законов Нижегородской области, регулирующих деятельность органов государственной власти Нижегородской области и осуществление местного самоуправления, законов Нижегородской области (далее – область), регулирующих государственную гражданскую службу, закона об областном бюджете, Законов области "О бюджетном процессе в Нижегородской области", "О контрольно-счетной палате Нижегородской области", отдельных положений Кодекса об административных правонарушениях Нижегородской области,  нормативных правовых актов Правительства области и ведомственных актов министерства финансов области по вопросам организации исполнения областного бюджета;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- знание Регламента контрольно-счетной палаты Нижегородской области, служебного распорядка контрольно-счетной палаты Нижегородской области, правил и норм охраны труда, порядка работы со служебной информацией и других актов контрольно-счетной палаты Нижегородской области;</w:t>
      </w:r>
    </w:p>
    <w:p w:rsidR="00D35377" w:rsidRPr="009A1ED6" w:rsidRDefault="00D35377" w:rsidP="00D35377">
      <w:pPr>
        <w:spacing w:before="120"/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Уровень – высокий, предполагающий хорошую ориентировку в Законодательстве Российской Федерации и Нижегородской области, хорошее знание законодательных и нормативных актов, относящихся к непосредственным задачам аудиторского направления.</w:t>
      </w:r>
    </w:p>
    <w:p w:rsidR="00D35377" w:rsidRPr="009A1ED6" w:rsidRDefault="00D35377" w:rsidP="00D35377">
      <w:pPr>
        <w:spacing w:before="120"/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2.2.2. К профессиональным навыкам: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9A1ED6">
        <w:rPr>
          <w:sz w:val="27"/>
          <w:szCs w:val="27"/>
        </w:rPr>
        <w:t>- способность грамотно и полно оценивать обстановку, оперативно принимать решения для достижения поставленных целей;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9A1ED6">
        <w:rPr>
          <w:sz w:val="27"/>
          <w:szCs w:val="27"/>
        </w:rPr>
        <w:lastRenderedPageBreak/>
        <w:t>- умение четко и грамотно излагать свои мысли в устной и письменной форме;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9A1ED6">
        <w:rPr>
          <w:sz w:val="27"/>
          <w:szCs w:val="27"/>
        </w:rPr>
        <w:t>- умение аргументировать, доказывать свою точку зрения;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9A1ED6">
        <w:rPr>
          <w:sz w:val="27"/>
          <w:szCs w:val="27"/>
        </w:rPr>
        <w:t>владение навыками: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ведения деловых переговоров;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эффективного планирования рабочего времени;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текущего и перспективного планирования и организации труда;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обобщения и анализа информации, материалов и документов;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 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проведения документальных проверок и контрольных мероприятий;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 аргументированной квалификации выявленных нарушений действующего законодательства;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осуществления аналитической деятельности;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9A1ED6">
        <w:rPr>
          <w:sz w:val="27"/>
          <w:szCs w:val="27"/>
        </w:rPr>
        <w:t>- определения достоверности бухгалтерской отчетности объекта проверки и соответствия совершенных финансовых и хозяйственных операций требованиям действующего законодательства;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bookmarkStart w:id="0" w:name="_GoBack"/>
      <w:bookmarkEnd w:id="0"/>
      <w:r w:rsidRPr="009A1ED6">
        <w:rPr>
          <w:sz w:val="27"/>
          <w:szCs w:val="27"/>
        </w:rPr>
        <w:t>деловые качества: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9A1ED6">
        <w:rPr>
          <w:sz w:val="27"/>
          <w:szCs w:val="27"/>
        </w:rPr>
        <w:t>- высокая работоспособность;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9A1ED6">
        <w:rPr>
          <w:sz w:val="27"/>
          <w:szCs w:val="27"/>
        </w:rPr>
        <w:t>- настойчивость в достижении поставленной цели;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9A1ED6">
        <w:rPr>
          <w:sz w:val="27"/>
          <w:szCs w:val="27"/>
        </w:rPr>
        <w:t>- ответственность, исполнительность;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9A1ED6">
        <w:rPr>
          <w:sz w:val="27"/>
          <w:szCs w:val="27"/>
        </w:rPr>
        <w:t>- ориентация на сотрудничество с другими людьми;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9A1ED6">
        <w:rPr>
          <w:sz w:val="27"/>
          <w:szCs w:val="27"/>
        </w:rPr>
        <w:t>- стремление к накоплению и обновлению профессиональных знаний и навыков;</w:t>
      </w:r>
    </w:p>
    <w:p w:rsidR="00D35377" w:rsidRPr="009A1ED6" w:rsidRDefault="00D35377" w:rsidP="00D35377">
      <w:pPr>
        <w:autoSpaceDE w:val="0"/>
        <w:autoSpaceDN w:val="0"/>
        <w:adjustRightInd w:val="0"/>
        <w:ind w:firstLine="539"/>
        <w:jc w:val="both"/>
        <w:outlineLvl w:val="2"/>
        <w:rPr>
          <w:sz w:val="27"/>
          <w:szCs w:val="27"/>
        </w:rPr>
      </w:pPr>
      <w:r w:rsidRPr="009A1ED6">
        <w:rPr>
          <w:sz w:val="27"/>
          <w:szCs w:val="27"/>
        </w:rPr>
        <w:t>- способность своевременно адаптироваться к новым условиям деятельности;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навыки в области использования информационно-коммуникационных технологий: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Уровень – базовый.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знания: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аппаратного и программного обеспечения;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общих вопросов в области обеспечения информационной безопасности.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навыки: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работы с внутренними и периферийными устройствами компьютера;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работы с информационно-коммуникационными сетями, в том числе сетью Интернет;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работы в операционной системе;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управления электронной почтой;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работы в текстовом редакторе;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работы с электронными таблицами;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lastRenderedPageBreak/>
        <w:t>- подготовка презентаций;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использование графических объектов в электронных документах;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9A1ED6">
        <w:rPr>
          <w:sz w:val="27"/>
          <w:szCs w:val="27"/>
        </w:rPr>
        <w:t>- работы с базами данных.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</w:p>
    <w:p w:rsidR="00D35377" w:rsidRPr="009A1ED6" w:rsidRDefault="00D35377" w:rsidP="00D35377">
      <w:pPr>
        <w:spacing w:before="120"/>
        <w:ind w:firstLine="720"/>
        <w:jc w:val="center"/>
        <w:rPr>
          <w:b/>
          <w:sz w:val="27"/>
          <w:szCs w:val="27"/>
        </w:rPr>
      </w:pPr>
      <w:r w:rsidRPr="009A1ED6">
        <w:rPr>
          <w:b/>
          <w:sz w:val="27"/>
          <w:szCs w:val="27"/>
        </w:rPr>
        <w:t>III. Должностные обязанности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Инспектор: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3.1. Соблюдает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hyperlink r:id="rId5" w:history="1">
        <w:r w:rsidRPr="009A1ED6">
          <w:rPr>
            <w:rFonts w:ascii="Times New Roman" w:hAnsi="Times New Roman" w:cs="Times New Roman"/>
            <w:color w:val="auto"/>
            <w:spacing w:val="0"/>
            <w:sz w:val="27"/>
            <w:szCs w:val="27"/>
          </w:rPr>
          <w:t>Устав</w:t>
        </w:r>
      </w:hyperlink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 Нижегородской области, иные нормативные акты Российской Федерации и Нижегородской области, </w:t>
      </w:r>
      <w:hyperlink r:id="rId6" w:history="1">
        <w:r w:rsidRPr="009A1ED6">
          <w:rPr>
            <w:rFonts w:ascii="Times New Roman" w:hAnsi="Times New Roman" w:cs="Times New Roman"/>
            <w:color w:val="auto"/>
            <w:spacing w:val="0"/>
            <w:sz w:val="27"/>
            <w:szCs w:val="27"/>
          </w:rPr>
          <w:t>Регламент</w:t>
        </w:r>
      </w:hyperlink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 контрольно-счетной палаты Нижегородской области, с</w:t>
      </w:r>
      <w:hyperlink r:id="rId7" w:history="1">
        <w:r w:rsidRPr="009A1ED6">
          <w:rPr>
            <w:rFonts w:ascii="Times New Roman" w:hAnsi="Times New Roman" w:cs="Times New Roman"/>
            <w:color w:val="auto"/>
            <w:spacing w:val="0"/>
            <w:sz w:val="27"/>
            <w:szCs w:val="27"/>
          </w:rPr>
          <w:t>лужебный распорядок</w:t>
        </w:r>
      </w:hyperlink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 контрольно-счетной палаты Нижегородской области, правила и нормы охраны труда, порядок работы со служебной информацией и другие акты контрольно-счетной палаты Нижегородской области. 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3.2. Инспектор выполняет следующие обязанности: 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1) осуществляет под руководством Аудитора контроль за расходами областного бюджета на общеэкономические вопросы в сфере занятости населения, на образование, здравоохранение, культуру, социальную политику, межбюджетных трансфертов;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2) участвует в контрольных мероприятиях, возглавляемых аудитором направления, а также самостоятельно проводит проверки по решению аудитора направления, согласованному с председателем и заместителем председателя контрольно-счетной палаты Нижегородской области;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3) участвует в проведении внешней проверки годового отчета об исполнении бюджета и отчетов главных администраторов средств областного бюджета в соответствии с закрепленными за аудиторским направлением доходными и расходными статьями областного бюджета;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4) квалифицирует и систематизирует выявленные в результате контрольного мероприятия нарушения бюджетного и гражданского законодательств, фактов неэффективных и неправомерных расходов;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5) информирует Аудитора о ходе проведения проверки, о промежуточных результатах, о нештатных ситуациях, возникающих при проведении контрольных мероприятий;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6) составляет программу проверки, оформляет акт проверки, акты встречных проверок, представляет отчет на Коллегию контрольно-счетной палаты Нижегородской области для рассмотрения и принятия решения, осуществляет подготовку представлений/предписаний по итогам проведения проверки, осуществляет контроль за их исполнением;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7) участвует в подготовке заключения на проект закона об областном бюджете по вопросам, входящим в компетенцию аудиторского направления по контролю за расходами на социальную сферу;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8) участвует в проведении экспертизы проектов нормативных правовых актов по предметам ведения направления;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lastRenderedPageBreak/>
        <w:t>9) участвует в подготовке отчета о результатах работы аудиторского направления для включения в сводный годовой отчет о работе контрольно-счетной палаты Нижегородской области;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10) осуществляет рассмотрение по поручению Аудитора письменных обращений органов местного самоуправления, организаций, граждан по предметам ведения аудиторского направления и подготовку мотивированных ответов;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11) по заданию (поручению) председателя и (или) заместителя председателя контрольно-счетной палаты Нижегородской области принимает участие в проведении проверок;</w:t>
      </w:r>
    </w:p>
    <w:p w:rsidR="00D35377" w:rsidRPr="009A1ED6" w:rsidRDefault="00D35377" w:rsidP="00D35377">
      <w:pPr>
        <w:ind w:firstLine="720"/>
        <w:jc w:val="both"/>
        <w:rPr>
          <w:sz w:val="27"/>
          <w:szCs w:val="27"/>
        </w:rPr>
      </w:pPr>
      <w:r w:rsidRPr="009A1ED6">
        <w:rPr>
          <w:sz w:val="27"/>
          <w:szCs w:val="27"/>
        </w:rPr>
        <w:t>12) выполняет иную работу по поручению председателя и (или) заместителя председателя контрольно-счетной палаты Нижегородской области, Аудитора.</w:t>
      </w:r>
    </w:p>
    <w:p w:rsidR="00D35377" w:rsidRPr="009A1ED6" w:rsidRDefault="00D35377" w:rsidP="00D3537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A1ED6">
        <w:rPr>
          <w:rFonts w:ascii="Times New Roman" w:eastAsia="Times New Roman" w:hAnsi="Times New Roman"/>
          <w:sz w:val="27"/>
          <w:szCs w:val="27"/>
          <w:lang w:eastAsia="ru-RU"/>
        </w:rPr>
        <w:t>3.3. Соблюдает при исполнении должностных обязанностей права и законные интересы граждан и организаций.</w:t>
      </w:r>
    </w:p>
    <w:p w:rsidR="00D35377" w:rsidRPr="009A1ED6" w:rsidRDefault="00D35377" w:rsidP="00D35377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3.4. Соблюдает служебный распорядок контрольно-счетной палаты Нижегородской области.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3.5. Поддерживает уровень квалификации, необходимый для надлежащего исполнения должностных обязанностей.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3.6.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3.7. Бережет государственное имущество, в том числе предоставленное ему для исполнения должностных обязанностей.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3.8. 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расходах,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3.9.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3.10.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года № 79-ФЗ "О государственной </w:t>
      </w: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lastRenderedPageBreak/>
        <w:t>гражданской службе Российской Федерации" и другими федеральными законами.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3.11.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3.12. В соответствии со статьей 11 Федерального закона от 25 декабря 2008 года № 273-ФЗ "О противодействии коррупции":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9A1ED6">
        <w:rPr>
          <w:sz w:val="27"/>
          <w:szCs w:val="27"/>
        </w:rPr>
        <w:t>- принимает меры по недопущению любой возможности возникновения конфликта интересов;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9A1ED6">
        <w:rPr>
          <w:sz w:val="27"/>
          <w:szCs w:val="27"/>
        </w:rPr>
        <w:t>- 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D35377" w:rsidRPr="009A1ED6" w:rsidRDefault="00D35377" w:rsidP="00D35377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9A1ED6">
        <w:rPr>
          <w:sz w:val="27"/>
          <w:szCs w:val="27"/>
        </w:rPr>
        <w:t xml:space="preserve">- в целях предотвращения конфликта интересов передает принадлежащие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8" w:history="1">
        <w:r w:rsidRPr="009A1ED6">
          <w:rPr>
            <w:sz w:val="27"/>
            <w:szCs w:val="27"/>
          </w:rPr>
          <w:t>законодательством</w:t>
        </w:r>
      </w:hyperlink>
      <w:r w:rsidRPr="009A1ED6">
        <w:rPr>
          <w:sz w:val="27"/>
          <w:szCs w:val="27"/>
        </w:rPr>
        <w:t xml:space="preserve"> Российской Федерации.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3.13. 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3.14.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D35377" w:rsidRPr="009A1ED6" w:rsidRDefault="00D35377" w:rsidP="00D3537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D35377" w:rsidRPr="009A1ED6" w:rsidRDefault="00D35377" w:rsidP="00D3537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t>IV. Права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В соответствии с Федеральным законом от 27 июля 2004 года № 79-ФЗ "О государственной гражданской службе Российской Федерации" и Законом Нижегородской области от 10 мая 2006 года № 40-З "О государственной гражданской службе Нижегородской области" инспектор имеет право: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4.1. 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4.2. 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4.4. На обеспечение надлежащих организационно-технических условий, необходимых для исполнения должностных обязанностей.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4.5. 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</w:t>
      </w: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lastRenderedPageBreak/>
        <w:t xml:space="preserve">должностных обязанностей, показателями результативности профессиональной служебной деятельности и условиями должностного роста. 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4.6. 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4.7. На оплату труда и другие выплаты в соответствии с Федеральным законом от 27 июля 2004 года № 79-ФЗ "О государственной гражданской службе Российской Федерации", иными нормативными правовыми актами Российской Федерации, Нижегородской области и со служебным контрактом.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4.8. На доступ в установленном порядке, в связи с исполнением должностных обязанностей в государственные органы, органы местного самоуправления, учреждения, общественные объединения и иные организации.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4.9.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4.10. На защиту сведений о государственном гражданском служащем.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4.11. На должностной рост на конкурсной основе.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4.12. На профессиональную переподготовку, повышение квалификации и стажировку в порядке, установленном Федеральным законом и иными нормативными правовыми актами Российской Федерации и Нижегородской области.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4.13.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9A1ED6">
        <w:rPr>
          <w:rFonts w:ascii="Times New Roman" w:hAnsi="Times New Roman" w:cs="Times New Roman"/>
          <w:color w:val="auto"/>
          <w:spacing w:val="0"/>
          <w:sz w:val="27"/>
          <w:szCs w:val="27"/>
        </w:rPr>
        <w:t>4.14. Имеет другие права, предусмотренные законодательством о государственной гражданской службе.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D35377" w:rsidRPr="009A1ED6" w:rsidRDefault="00D35377" w:rsidP="00D3537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V. Ответственность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Инспектор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5.1. Нарушение положений настоящего должностного регламента.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5.2. Разглашение конфиденциальной информации и сведений, составляющих государственную тайну, если имел доступ к таким сведениям.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5.3. Совершение действий (бездействий), ведущее к нарушению прав и законных интересов граждан и организаций.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5.4. Несвоевременное выполнение заданий, приказов, распоряжений и поручений председателя, заместителя председателя, аудитора контрольно-счетной палаты Нижегородской области, за исключением незаконных.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5.5. Причинение ущерба государственному органу в случае необеспечения сохранности имущества, находящегося в его распоряжении.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5.6. Неисполнение обязанностей, установленных Федеральным законом от 25 декабря 2008 года № 273-ФЗ «О противодействии коррупции».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5.7. Нарушение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5.8. Иные нарушения законодательства.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D35377" w:rsidRPr="009A1ED6" w:rsidRDefault="00D35377" w:rsidP="00D3537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В соответствии с замещаемой должностью государственный гражданский служащий: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- организует подготовку и согласование официальных документов: плана, отчета, актов, в том числе контрольного обмера выполненных работ, докладной записки, отзыва, заключения, протокола, пояснительной записки, сводки, доклада, тезисов и других документов в соответствии с действующим законодательством;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- осуществляет рассмотрение запросов и заявлений граждан и организаций;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- осуществляет запрос недостающей информации;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- отказывает в приеме документов, оформленных ненадлежащим образом.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D35377" w:rsidRPr="009A1ED6" w:rsidRDefault="00D35377" w:rsidP="00D3537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В пределах своей компетенции инспектор может принимать участие в подготовке нормативных правовых актов и (или) проектов управленческих (иных) решений, подготавливаемых контрольно-счетной палатой Нижегородской области,  либо участвовать в организационном обеспечении их подготовки в следующих формах: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- разработка проекта;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- участие в обсуждении проекта;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- внесение предложений в проект.</w:t>
      </w:r>
    </w:p>
    <w:p w:rsidR="00D35377" w:rsidRPr="009A1ED6" w:rsidRDefault="00D35377" w:rsidP="00D3537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D35377" w:rsidRPr="009A1ED6" w:rsidRDefault="00D35377" w:rsidP="00D3537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D35377" w:rsidRPr="009A1ED6" w:rsidRDefault="00D35377" w:rsidP="00D3537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A1ED6">
        <w:rPr>
          <w:rFonts w:ascii="Times New Roman" w:hAnsi="Times New Roman" w:cs="Times New Roman"/>
          <w:color w:val="auto"/>
          <w:spacing w:val="0"/>
          <w:sz w:val="28"/>
          <w:szCs w:val="28"/>
        </w:rPr>
        <w:t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иными правовыми актами контрольно-счетной палаты Нижегородской области.</w:t>
      </w:r>
    </w:p>
    <w:p w:rsidR="008968C1" w:rsidRDefault="00D35377"/>
    <w:sectPr w:rsidR="008968C1" w:rsidSect="009A1ED6">
      <w:headerReference w:type="even" r:id="rId9"/>
      <w:footerReference w:type="even" r:id="rId10"/>
      <w:footerReference w:type="defaul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Lucida Console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B0" w:rsidRDefault="00D3537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70B0" w:rsidRDefault="00D353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645557"/>
      <w:docPartObj>
        <w:docPartGallery w:val="Page Numbers (Bottom of Page)"/>
        <w:docPartUnique/>
      </w:docPartObj>
    </w:sdtPr>
    <w:sdtEndPr/>
    <w:sdtContent>
      <w:p w:rsidR="009A1ED6" w:rsidRDefault="00D353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A1ED6" w:rsidRDefault="00D35377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B0" w:rsidRDefault="00D35377" w:rsidP="006D0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70B0" w:rsidRDefault="00D35377" w:rsidP="00BF1ED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77"/>
    <w:rsid w:val="004D6012"/>
    <w:rsid w:val="007D48A3"/>
    <w:rsid w:val="00B16A98"/>
    <w:rsid w:val="00D35377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377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D3537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D353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5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5377"/>
  </w:style>
  <w:style w:type="paragraph" w:styleId="a8">
    <w:name w:val="footer"/>
    <w:basedOn w:val="a"/>
    <w:link w:val="a9"/>
    <w:uiPriority w:val="99"/>
    <w:rsid w:val="00D35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35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D35377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377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D3537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D353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5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5377"/>
  </w:style>
  <w:style w:type="paragraph" w:styleId="a8">
    <w:name w:val="footer"/>
    <w:basedOn w:val="a"/>
    <w:link w:val="a9"/>
    <w:uiPriority w:val="99"/>
    <w:rsid w:val="00D35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35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D35377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23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48053;fld=134;dst=1000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49872;fld=134;dst=100019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main?base=RLAW187;n=49725;fld=134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2876</Words>
  <Characters>16395</Characters>
  <Application>Microsoft Office Word</Application>
  <DocSecurity>0</DocSecurity>
  <Lines>136</Lines>
  <Paragraphs>38</Paragraphs>
  <ScaleCrop>false</ScaleCrop>
  <Company>Hewlett-Packard Company</Company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2014-09-04T08:17:00Z</dcterms:created>
  <dcterms:modified xsi:type="dcterms:W3CDTF">2014-09-04T08:18:00Z</dcterms:modified>
</cp:coreProperties>
</file>